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423" w:rsidRPr="00C27FD5" w:rsidRDefault="00495343" w:rsidP="00C27FD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Конспект </w:t>
      </w:r>
      <w:r w:rsidR="009D572C" w:rsidRPr="00C2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  <w:r w:rsidR="00C27FD5" w:rsidRPr="00C2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27F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«Молоток и гвозди»</w:t>
      </w:r>
    </w:p>
    <w:p w:rsidR="00952423" w:rsidRPr="00C27FD5" w:rsidRDefault="00952423" w:rsidP="00952423">
      <w:pPr>
        <w:pStyle w:val="a3"/>
        <w:spacing w:before="0" w:beforeAutospacing="0" w:after="0" w:afterAutospacing="0"/>
        <w:rPr>
          <w:b/>
          <w:color w:val="111111"/>
          <w:sz w:val="28"/>
          <w:szCs w:val="28"/>
          <w:bdr w:val="none" w:sz="0" w:space="0" w:color="auto" w:frame="1"/>
        </w:rPr>
      </w:pPr>
      <w:r w:rsidRPr="00C27FD5">
        <w:rPr>
          <w:b/>
          <w:color w:val="111111"/>
          <w:sz w:val="28"/>
          <w:szCs w:val="28"/>
          <w:bdr w:val="none" w:sz="0" w:space="0" w:color="auto" w:frame="1"/>
        </w:rPr>
        <w:t>Программное содержание:</w:t>
      </w:r>
      <w:r w:rsidRPr="00C27FD5">
        <w:rPr>
          <w:rFonts w:eastAsia="Calibri"/>
          <w:b/>
          <w:sz w:val="28"/>
          <w:szCs w:val="28"/>
        </w:rPr>
        <w:t xml:space="preserve"> </w:t>
      </w:r>
    </w:p>
    <w:p w:rsidR="00952423" w:rsidRPr="00C27FD5" w:rsidRDefault="00952423" w:rsidP="00952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представления  детей по технике безопасности   при работе с молотком и</w:t>
      </w:r>
      <w:r w:rsidR="00C2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острыми предметами;</w:t>
      </w:r>
    </w:p>
    <w:p w:rsidR="00952423" w:rsidRPr="00C27FD5" w:rsidRDefault="00952423" w:rsidP="00952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D5">
        <w:rPr>
          <w:rFonts w:ascii="Times New Roman" w:hAnsi="Times New Roman" w:cs="Times New Roman"/>
          <w:sz w:val="28"/>
          <w:szCs w:val="28"/>
        </w:rPr>
        <w:t>-   формировать умение работать со схемой – алгоритмом  выполнения</w:t>
      </w:r>
    </w:p>
    <w:p w:rsidR="00952423" w:rsidRPr="00C27FD5" w:rsidRDefault="00952423" w:rsidP="00952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действий;</w:t>
      </w:r>
    </w:p>
    <w:p w:rsidR="00952423" w:rsidRPr="00C27FD5" w:rsidRDefault="00952423" w:rsidP="00952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 формировать у мальчиков умение  забивать гвозди </w:t>
      </w:r>
      <w:r w:rsidR="00C27F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деревянную поверхность.</w:t>
      </w:r>
    </w:p>
    <w:p w:rsidR="00952423" w:rsidRPr="00C27FD5" w:rsidRDefault="00952423" w:rsidP="00952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D5">
        <w:rPr>
          <w:rFonts w:ascii="Times New Roman" w:hAnsi="Times New Roman" w:cs="Times New Roman"/>
          <w:sz w:val="28"/>
          <w:szCs w:val="28"/>
        </w:rPr>
        <w:t>-   развивать творческое мышление, воображение, память, внимание;</w:t>
      </w:r>
    </w:p>
    <w:p w:rsidR="00952423" w:rsidRPr="00C27FD5" w:rsidRDefault="00952423" w:rsidP="009524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D5">
        <w:rPr>
          <w:rFonts w:ascii="Times New Roman" w:hAnsi="Times New Roman" w:cs="Times New Roman"/>
          <w:sz w:val="28"/>
          <w:szCs w:val="28"/>
        </w:rPr>
        <w:t>-  воспитывать в мальчиках чувство гордости за мужское предназначение и             желание заниматься мужской работой;</w:t>
      </w:r>
    </w:p>
    <w:p w:rsidR="00952423" w:rsidRPr="00C27FD5" w:rsidRDefault="00952423" w:rsidP="009524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D5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952423" w:rsidRPr="00C27FD5" w:rsidRDefault="00C27FD5" w:rsidP="00C27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Видеосюжет «Как правильно забивать гвозди». Картинки с правилами техники безопасности.  Мольберт с полосками разных цветов и магниты с именами детей.  </w:t>
      </w:r>
      <w:r w:rsidR="00952423" w:rsidRPr="00C27FD5">
        <w:rPr>
          <w:rFonts w:ascii="Times New Roman" w:hAnsi="Times New Roman" w:cs="Times New Roman"/>
          <w:sz w:val="28"/>
          <w:szCs w:val="28"/>
        </w:rPr>
        <w:t xml:space="preserve"> Деревянные бруски, </w:t>
      </w:r>
      <w:r>
        <w:rPr>
          <w:rFonts w:ascii="Times New Roman" w:hAnsi="Times New Roman" w:cs="Times New Roman"/>
          <w:sz w:val="28"/>
          <w:szCs w:val="28"/>
        </w:rPr>
        <w:t xml:space="preserve">молотки </w:t>
      </w:r>
      <w:r w:rsidR="00952423" w:rsidRPr="00C27FD5">
        <w:rPr>
          <w:rFonts w:ascii="Times New Roman" w:hAnsi="Times New Roman" w:cs="Times New Roman"/>
          <w:sz w:val="28"/>
          <w:szCs w:val="28"/>
        </w:rPr>
        <w:t>(по количеству детей); Гвозди (100)- 20штук</w:t>
      </w:r>
    </w:p>
    <w:p w:rsidR="00495343" w:rsidRPr="00C27FD5" w:rsidRDefault="00C27FD5" w:rsidP="00C27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FD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D572C" w:rsidRPr="000707A6" w:rsidRDefault="000707A6" w:rsidP="000707A6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Воспитатель: Ребята, наши друзья мальчик Дима и мастер Иван прислали нам новый видеосюжет.</w:t>
      </w:r>
    </w:p>
    <w:p w:rsidR="009D572C" w:rsidRPr="00680D49" w:rsidRDefault="009D572C" w:rsidP="00680D49">
      <w:r w:rsidRPr="000707A6">
        <w:rPr>
          <w:rFonts w:ascii="Times New Roman" w:hAnsi="Times New Roman" w:cs="Times New Roman"/>
          <w:sz w:val="28"/>
          <w:szCs w:val="28"/>
        </w:rPr>
        <w:t>Включаем видео.</w:t>
      </w:r>
      <w:r w:rsidR="000707A6" w:rsidRPr="000707A6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680D49" w:rsidRPr="004521A3">
          <w:rPr>
            <w:rStyle w:val="a8"/>
          </w:rPr>
          <w:t>https://yandex.ru/video/preview/55906103598224332</w:t>
        </w:r>
      </w:hyperlink>
    </w:p>
    <w:p w:rsidR="000707A6" w:rsidRDefault="000707A6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В. Ребята, вы догадались, чем мы сегодня будем заниматься? (ответы детей)</w:t>
      </w:r>
    </w:p>
    <w:p w:rsidR="000707A6" w:rsidRDefault="000707A6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Что нужно для этого? (ответы детей)</w:t>
      </w:r>
    </w:p>
    <w:p w:rsidR="000707A6" w:rsidRDefault="000707A6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-Какие бывают гвозди? (ответы детей)</w:t>
      </w:r>
    </w:p>
    <w:p w:rsidR="000707A6" w:rsidRDefault="000707A6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Как правильно забить гвоздь?</w:t>
      </w:r>
      <w:r w:rsidRPr="000707A6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0707A6" w:rsidRDefault="000707A6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 нас есть молотки и гвозди и мы будем их забивать, но сначала вспомним правила техники безопасности. Посмотрите на картинки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(Дети берут картинки и рассказывают правила)</w:t>
      </w:r>
    </w:p>
    <w:p w:rsidR="00495343" w:rsidRPr="00680D49" w:rsidRDefault="00495343" w:rsidP="000707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Инструменты можно брать только в присутствии взрослых</w:t>
      </w:r>
    </w:p>
    <w:p w:rsidR="00495343" w:rsidRDefault="00495343" w:rsidP="000707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размахивать молотком из стороны в сторону</w:t>
      </w:r>
    </w:p>
    <w:p w:rsidR="00495343" w:rsidRDefault="00495343" w:rsidP="000707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Смотреть на гвоздь, когда забиваешь, а не на  молоток</w:t>
      </w:r>
    </w:p>
    <w:p w:rsidR="00495343" w:rsidRDefault="00495343" w:rsidP="000707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работать гнутыми гвоздями</w:t>
      </w:r>
    </w:p>
    <w:p w:rsidR="00495343" w:rsidRDefault="00495343" w:rsidP="000707A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Не брать гвозди в рот</w:t>
      </w:r>
    </w:p>
    <w:p w:rsidR="00495343" w:rsidRDefault="00495343" w:rsidP="00495343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</w:p>
    <w:p w:rsidR="00CE73A2" w:rsidRDefault="000707A6" w:rsidP="00495343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Будем гвозди забивать, чтобы папе помогать</w:t>
      </w:r>
    </w:p>
    <w:p w:rsidR="000707A6" w:rsidRDefault="000707A6" w:rsidP="00495343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Кукольную мебель тоже смастерить мы сможем</w:t>
      </w:r>
    </w:p>
    <w:p w:rsidR="000707A6" w:rsidRDefault="000707A6" w:rsidP="00495343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молотком справляться ловко нам поможет тренировка</w:t>
      </w:r>
    </w:p>
    <w:p w:rsidR="00CE73A2" w:rsidRDefault="000707A6" w:rsidP="00C27FD5">
      <w:pPr>
        <w:pStyle w:val="a3"/>
        <w:shd w:val="clear" w:color="auto" w:fill="FFFFFF"/>
        <w:spacing w:before="0" w:beforeAutospacing="0" w:after="0" w:afterAutospacing="0"/>
        <w:ind w:left="108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 восхищеньем мама скажет, есть хозяин в доме нашем.</w:t>
      </w:r>
    </w:p>
    <w:p w:rsidR="00495343" w:rsidRPr="00CE73A2" w:rsidRDefault="000707A6" w:rsidP="00CE73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Сделать нашу работу боле успешно</w:t>
      </w:r>
      <w:r w:rsidR="00CE73A2">
        <w:rPr>
          <w:color w:val="111111"/>
          <w:sz w:val="28"/>
          <w:szCs w:val="28"/>
        </w:rPr>
        <w:t>, нам поможет пальчиковая гимнастика: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Тук – тук – тук! Тук – тук – тук!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(ударяют, чередуя кулак о кулак)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Молоток бери, мой друг!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построим новый дом,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(ставят рядом ладошки – стены)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Есть окошко в доме том.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(делаем квадрат пальцами)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еще одно – повыше.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Есть труба вверху на крыше.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>
        <w:rPr>
          <w:rStyle w:val="a5"/>
          <w:color w:val="000000"/>
          <w:sz w:val="28"/>
          <w:szCs w:val="28"/>
        </w:rPr>
        <w:t>(указательные пальцы выставляем,</w:t>
      </w:r>
      <w:proofErr w:type="gramEnd"/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остальные пальцы складываем в виде крыши)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готов, зовем гостей: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(складываем ладони в виде шалаша)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«Проходите поскорей!»</w:t>
      </w:r>
    </w:p>
    <w:p w:rsidR="00495343" w:rsidRDefault="00495343" w:rsidP="0049534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(делаем приглашающие движения пальцами)</w:t>
      </w:r>
    </w:p>
    <w:p w:rsidR="00495343" w:rsidRDefault="00495343" w:rsidP="0049534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CE73A2" w:rsidRDefault="00CE73A2" w:rsidP="004953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Пальцы размяли, подходите к столу. Посмотрите на картинку и еще раз вспомните, как надо правильно забить гвоздь. </w:t>
      </w:r>
    </w:p>
    <w:p w:rsidR="00FC2484" w:rsidRDefault="00FC2484" w:rsidP="004953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9"/>
        <w:tblW w:w="9721" w:type="dxa"/>
        <w:tblInd w:w="-1282" w:type="dxa"/>
        <w:tblLook w:val="04A0"/>
      </w:tblPr>
      <w:tblGrid>
        <w:gridCol w:w="2262"/>
        <w:gridCol w:w="4176"/>
        <w:gridCol w:w="4415"/>
      </w:tblGrid>
      <w:tr w:rsidR="00555A8F" w:rsidTr="00555A8F">
        <w:trPr>
          <w:trHeight w:val="2305"/>
        </w:trPr>
        <w:tc>
          <w:tcPr>
            <w:tcW w:w="2963" w:type="dxa"/>
          </w:tcPr>
          <w:p w:rsidR="00555A8F" w:rsidRDefault="00555A8F" w:rsidP="0049534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55A8F"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1447440" cy="1847190"/>
                  <wp:effectExtent l="19050" t="0" r="360" b="0"/>
                  <wp:docPr id="4" name="Рисунок 1" descr="&amp;Zcy;&amp;acy;&amp;bcy;&amp;icy;&amp;vcy;&amp;acy;&amp;iecy;&amp;mcy; &amp;gcy;&amp;vcy;&amp;ocy;&amp;zcy;&amp;dcy;&amp;icy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amp;Zcy;&amp;acy;&amp;bcy;&amp;icy;&amp;vcy;&amp;acy;&amp;iecy;&amp;mcy; &amp;gcy;&amp;vcy;&amp;ocy;&amp;zcy;&amp;dcy;&amp;i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r="59450" b="80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440" cy="1847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 w:rsidR="00555A8F" w:rsidRDefault="00555A8F" w:rsidP="0049534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55A8F"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2810414" cy="2243401"/>
                  <wp:effectExtent l="19050" t="0" r="8986" b="0"/>
                  <wp:docPr id="5" name="Рисунок 1" descr="collection-hand-with-tool-industrial-set-icon-vector-60303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ection-hand-with-tool-industrial-set-icon-vector-6030396.jpg"/>
                          <pic:cNvPicPr/>
                        </pic:nvPicPr>
                        <pic:blipFill>
                          <a:blip r:embed="rId7"/>
                          <a:srcRect l="841" t="57238" r="51834" b="8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414" cy="2243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</w:tcPr>
          <w:p w:rsidR="00555A8F" w:rsidRDefault="00555A8F" w:rsidP="00495343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555A8F">
              <w:rPr>
                <w:noProof/>
                <w:color w:val="111111"/>
                <w:sz w:val="28"/>
                <w:szCs w:val="28"/>
              </w:rPr>
              <w:drawing>
                <wp:inline distT="0" distB="0" distL="0" distR="0">
                  <wp:extent cx="2986812" cy="2009955"/>
                  <wp:effectExtent l="19050" t="0" r="4038" b="0"/>
                  <wp:docPr id="6" name="Рисунок 5" descr="C:\Documents and Settings\Admin\Рабочий стол\144bf9336ad2e79c04a1cf566eeaa9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dmin\Рабочий стол\144bf9336ad2e79c04a1cf566eeaa9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r="49722" b="11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6812" cy="200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5A8F" w:rsidRDefault="00555A8F" w:rsidP="0049534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95343" w:rsidRDefault="00495343" w:rsidP="00CE73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95343" w:rsidRDefault="00495343" w:rsidP="00495343">
      <w:pPr>
        <w:pStyle w:val="c0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Практическая часть  </w:t>
      </w:r>
    </w:p>
    <w:p w:rsidR="00495343" w:rsidRDefault="00495343" w:rsidP="00495343">
      <w:pPr>
        <w:pStyle w:val="c0"/>
        <w:shd w:val="clear" w:color="auto" w:fill="FFFFFF"/>
        <w:spacing w:before="0" w:beforeAutospacing="0" w:after="0" w:afterAutospacing="0"/>
        <w:jc w:val="center"/>
        <w:rPr>
          <w:sz w:val="28"/>
        </w:rPr>
      </w:pPr>
    </w:p>
    <w:p w:rsidR="00495343" w:rsidRDefault="00CE73A2" w:rsidP="00C27FD5">
      <w:pPr>
        <w:pStyle w:val="c0"/>
        <w:shd w:val="clear" w:color="auto" w:fill="FFFFFF"/>
        <w:spacing w:before="0" w:beforeAutospacing="0" w:after="0" w:afterAutospacing="0"/>
        <w:rPr>
          <w:sz w:val="28"/>
        </w:rPr>
      </w:pPr>
      <w:r>
        <w:rPr>
          <w:sz w:val="28"/>
        </w:rPr>
        <w:t xml:space="preserve">     </w:t>
      </w:r>
      <w:r w:rsidR="00DF14C2">
        <w:rPr>
          <w:sz w:val="28"/>
        </w:rPr>
        <w:t xml:space="preserve"> </w:t>
      </w:r>
      <w:r w:rsidR="00495343">
        <w:rPr>
          <w:sz w:val="28"/>
        </w:rPr>
        <w:t>Воспитатель, помогают  ребятам справиться с забиванием гвоздей.</w:t>
      </w:r>
    </w:p>
    <w:p w:rsidR="00952423" w:rsidRDefault="00952423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E73A2">
        <w:rPr>
          <w:sz w:val="28"/>
          <w:szCs w:val="28"/>
        </w:rPr>
        <w:t xml:space="preserve">Мальчики, </w:t>
      </w:r>
      <w:r>
        <w:rPr>
          <w:sz w:val="28"/>
          <w:szCs w:val="28"/>
        </w:rPr>
        <w:t>посмотрите</w:t>
      </w:r>
      <w:r w:rsidR="00CE73A2">
        <w:rPr>
          <w:sz w:val="28"/>
          <w:szCs w:val="28"/>
        </w:rPr>
        <w:t>, что у вас получилось?</w:t>
      </w:r>
      <w:r>
        <w:rPr>
          <w:sz w:val="28"/>
          <w:szCs w:val="28"/>
        </w:rPr>
        <w:t xml:space="preserve"> (педагог делает краткий анализ результатов)</w:t>
      </w:r>
    </w:p>
    <w:p w:rsidR="00952423" w:rsidRDefault="00952423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CE73A2">
        <w:rPr>
          <w:sz w:val="28"/>
          <w:szCs w:val="28"/>
        </w:rPr>
        <w:t xml:space="preserve"> Что помогло </w:t>
      </w:r>
      <w:r>
        <w:rPr>
          <w:sz w:val="28"/>
          <w:szCs w:val="28"/>
        </w:rPr>
        <w:t>вам в работе?</w:t>
      </w:r>
      <w:r w:rsidRPr="009524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(ответы детей) </w:t>
      </w:r>
    </w:p>
    <w:p w:rsidR="00952423" w:rsidRDefault="00952423" w:rsidP="009524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Кого вы можете научить забивать гвозди?</w:t>
      </w:r>
      <w:r w:rsidRPr="00952423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952423" w:rsidRDefault="00952423" w:rsidP="009524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Где можно применить это умение?</w:t>
      </w:r>
      <w:r w:rsidRPr="00952423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952423" w:rsidRDefault="00952423" w:rsidP="009524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скоро наступит лето и мы, с вами научившись забивать гвозди, смастерим для девочек кукольную мебель, чтобы они с удовольствием играли.</w:t>
      </w:r>
    </w:p>
    <w:p w:rsidR="00952423" w:rsidRDefault="00952423" w:rsidP="009524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Рефлексия.</w:t>
      </w:r>
    </w:p>
    <w:p w:rsidR="00952423" w:rsidRDefault="00952423" w:rsidP="0095242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Посмотрите, у нас есть три поля зеленое - справились на отлично, желто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возникали трудности, красное- не удалось справиться с заданием.</w:t>
      </w:r>
    </w:p>
    <w:p w:rsidR="00CE73A2" w:rsidRDefault="00952423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(Дети в</w:t>
      </w:r>
      <w:r w:rsidR="00DC0C9F">
        <w:rPr>
          <w:sz w:val="28"/>
          <w:szCs w:val="28"/>
        </w:rPr>
        <w:t>ыставляют метки</w:t>
      </w:r>
      <w:r>
        <w:rPr>
          <w:sz w:val="28"/>
          <w:szCs w:val="28"/>
        </w:rPr>
        <w:t xml:space="preserve"> </w:t>
      </w:r>
      <w:r w:rsidR="00DC0C9F">
        <w:rPr>
          <w:sz w:val="28"/>
          <w:szCs w:val="28"/>
        </w:rPr>
        <w:t>-</w:t>
      </w:r>
      <w:r>
        <w:rPr>
          <w:sz w:val="28"/>
          <w:szCs w:val="28"/>
        </w:rPr>
        <w:t xml:space="preserve"> свое имя</w:t>
      </w:r>
      <w:r w:rsidR="00DC0C9F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DC0C9F" w:rsidRDefault="00DC0C9F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Анализируем, кто отлично, какие трудности были у тех, кто на второй и как мы можем помочь, … кто не справился.</w:t>
      </w:r>
    </w:p>
    <w:p w:rsidR="00CE73A2" w:rsidRDefault="00DC0C9F" w:rsidP="00495343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 все сегодня молодцы, трудная задача была – забить гвоздь. Вы настоящие будущие мужчины и вам любое дело по плечу. Молодцы.</w:t>
      </w:r>
    </w:p>
    <w:sectPr w:rsidR="00CE73A2" w:rsidSect="00C27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91045"/>
    <w:multiLevelType w:val="hybridMultilevel"/>
    <w:tmpl w:val="8E8AD75A"/>
    <w:lvl w:ilvl="0" w:tplc="102CBA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>
    <w:nsid w:val="10CF1100"/>
    <w:multiLevelType w:val="hybridMultilevel"/>
    <w:tmpl w:val="977600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C1F7A"/>
    <w:multiLevelType w:val="hybridMultilevel"/>
    <w:tmpl w:val="8B96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343"/>
    <w:rsid w:val="000671A4"/>
    <w:rsid w:val="000707A6"/>
    <w:rsid w:val="001B56FE"/>
    <w:rsid w:val="002F77B0"/>
    <w:rsid w:val="003F713C"/>
    <w:rsid w:val="004079AF"/>
    <w:rsid w:val="00495343"/>
    <w:rsid w:val="00555A8F"/>
    <w:rsid w:val="00680D49"/>
    <w:rsid w:val="00952423"/>
    <w:rsid w:val="009B37FD"/>
    <w:rsid w:val="009D572C"/>
    <w:rsid w:val="00C16559"/>
    <w:rsid w:val="00C27FD5"/>
    <w:rsid w:val="00C9330B"/>
    <w:rsid w:val="00CE73A2"/>
    <w:rsid w:val="00DC0C9F"/>
    <w:rsid w:val="00DD38EF"/>
    <w:rsid w:val="00DF14C2"/>
    <w:rsid w:val="00DF3340"/>
    <w:rsid w:val="00FC2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49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343"/>
    <w:rPr>
      <w:b/>
      <w:bCs/>
    </w:rPr>
  </w:style>
  <w:style w:type="character" w:styleId="a5">
    <w:name w:val="Emphasis"/>
    <w:basedOn w:val="a0"/>
    <w:uiPriority w:val="20"/>
    <w:qFormat/>
    <w:rsid w:val="0049534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9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534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80D4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555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555A8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andex.ru/video/preview/559061035982243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Links>
    <vt:vector size="6" baseType="variant">
      <vt:variant>
        <vt:i4>5701657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https://yandex.ru/video/preview/55906103598224332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Admin</cp:lastModifiedBy>
  <cp:revision>2</cp:revision>
  <cp:lastPrinted>2023-04-24T05:36:00Z</cp:lastPrinted>
  <dcterms:created xsi:type="dcterms:W3CDTF">2019-12-09T14:02:00Z</dcterms:created>
  <dcterms:modified xsi:type="dcterms:W3CDTF">2023-04-24T05:36:00Z</dcterms:modified>
</cp:coreProperties>
</file>