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DF" w:rsidRPr="00A416FC" w:rsidRDefault="00010032" w:rsidP="00A416FC">
      <w:pPr>
        <w:pStyle w:val="20"/>
        <w:keepNext/>
        <w:keepLines/>
        <w:shd w:val="clear" w:color="auto" w:fill="auto"/>
        <w:spacing w:line="240" w:lineRule="auto"/>
        <w:ind w:left="426" w:right="20" w:firstLine="708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bookmark0"/>
      <w:r w:rsidRPr="00A416FC">
        <w:rPr>
          <w:rFonts w:ascii="Times New Roman" w:hAnsi="Times New Roman" w:cs="Times New Roman"/>
          <w:sz w:val="40"/>
          <w:szCs w:val="40"/>
        </w:rPr>
        <w:t>Мастер - класс «</w:t>
      </w:r>
      <w:proofErr w:type="spellStart"/>
      <w:r w:rsidRPr="00A416FC">
        <w:rPr>
          <w:rFonts w:ascii="Times New Roman" w:hAnsi="Times New Roman" w:cs="Times New Roman"/>
          <w:sz w:val="40"/>
          <w:szCs w:val="40"/>
        </w:rPr>
        <w:t>Биоэнергопластика</w:t>
      </w:r>
      <w:proofErr w:type="spellEnd"/>
      <w:r w:rsidRPr="00A416FC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A416FC">
        <w:rPr>
          <w:rFonts w:ascii="Times New Roman" w:hAnsi="Times New Roman" w:cs="Times New Roman"/>
          <w:sz w:val="40"/>
          <w:szCs w:val="40"/>
        </w:rPr>
        <w:t>кинезиологические</w:t>
      </w:r>
      <w:proofErr w:type="spellEnd"/>
      <w:r w:rsidRPr="00A416FC">
        <w:rPr>
          <w:rFonts w:ascii="Times New Roman" w:hAnsi="Times New Roman" w:cs="Times New Roman"/>
          <w:sz w:val="40"/>
          <w:szCs w:val="40"/>
        </w:rPr>
        <w:t xml:space="preserve"> упражнения в работе с </w:t>
      </w:r>
      <w:r w:rsidR="00862F46">
        <w:rPr>
          <w:rFonts w:ascii="Times New Roman" w:hAnsi="Times New Roman" w:cs="Times New Roman"/>
          <w:sz w:val="40"/>
          <w:szCs w:val="40"/>
        </w:rPr>
        <w:t>дошкольниками</w:t>
      </w:r>
      <w:bookmarkStart w:id="1" w:name="_GoBack"/>
      <w:bookmarkEnd w:id="1"/>
      <w:r w:rsidRPr="00A416FC">
        <w:rPr>
          <w:rFonts w:ascii="Times New Roman" w:hAnsi="Times New Roman" w:cs="Times New Roman"/>
          <w:sz w:val="40"/>
          <w:szCs w:val="40"/>
        </w:rPr>
        <w:t>»</w:t>
      </w:r>
      <w:bookmarkEnd w:id="0"/>
    </w:p>
    <w:p w:rsidR="00A416FC" w:rsidRDefault="00A416FC" w:rsidP="00A416FC">
      <w:pPr>
        <w:pStyle w:val="30"/>
        <w:shd w:val="clear" w:color="auto" w:fill="auto"/>
        <w:spacing w:line="240" w:lineRule="auto"/>
        <w:ind w:left="426" w:right="20" w:firstLine="708"/>
        <w:rPr>
          <w:rStyle w:val="31"/>
          <w:rFonts w:ascii="Times New Roman" w:hAnsi="Times New Roman" w:cs="Times New Roman"/>
          <w:sz w:val="24"/>
          <w:szCs w:val="24"/>
        </w:rPr>
      </w:pPr>
    </w:p>
    <w:p w:rsidR="00A416FC" w:rsidRDefault="00010032" w:rsidP="00A416FC">
      <w:pPr>
        <w:pStyle w:val="30"/>
        <w:shd w:val="clear" w:color="auto" w:fill="auto"/>
        <w:spacing w:line="240" w:lineRule="auto"/>
        <w:ind w:left="426" w:right="20" w:firstLine="708"/>
        <w:rPr>
          <w:rStyle w:val="31"/>
          <w:rFonts w:ascii="Times New Roman" w:hAnsi="Times New Roman" w:cs="Times New Roman"/>
          <w:sz w:val="24"/>
          <w:szCs w:val="24"/>
        </w:rPr>
      </w:pPr>
      <w:r w:rsidRPr="00A416FC">
        <w:rPr>
          <w:rStyle w:val="31"/>
          <w:rFonts w:ascii="Times New Roman" w:hAnsi="Times New Roman" w:cs="Times New Roman"/>
          <w:sz w:val="24"/>
          <w:szCs w:val="24"/>
        </w:rPr>
        <w:t xml:space="preserve">Цель: </w:t>
      </w:r>
    </w:p>
    <w:p w:rsidR="00A416FC" w:rsidRDefault="00A416FC" w:rsidP="00A416FC">
      <w:pPr>
        <w:pStyle w:val="30"/>
        <w:shd w:val="clear" w:color="auto" w:fill="auto"/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 xml:space="preserve">- </w:t>
      </w:r>
      <w:r w:rsidR="00010032" w:rsidRPr="00A416FC">
        <w:rPr>
          <w:rFonts w:ascii="Times New Roman" w:hAnsi="Times New Roman" w:cs="Times New Roman"/>
          <w:sz w:val="24"/>
          <w:szCs w:val="24"/>
        </w:rPr>
        <w:t>ознакомление педагогов с инновационными методами развития речи детей дошкольного возраста в рамках организации воспитательно-образовательного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21DF" w:rsidRDefault="00A416FC" w:rsidP="00A416FC">
      <w:pPr>
        <w:pStyle w:val="30"/>
        <w:shd w:val="clear" w:color="auto" w:fill="auto"/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6F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здоровьесберегаю</w:t>
      </w:r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коррекционно</w:t>
      </w:r>
      <w:r w:rsidRPr="00A416FC">
        <w:rPr>
          <w:rFonts w:ascii="Times New Roman" w:hAnsi="Times New Roman" w:cs="Times New Roman"/>
          <w:sz w:val="24"/>
          <w:szCs w:val="24"/>
        </w:rPr>
        <w:t>-образовательном процессе</w:t>
      </w:r>
      <w:r w:rsidR="00010032" w:rsidRPr="00A416FC">
        <w:rPr>
          <w:rFonts w:ascii="Times New Roman" w:hAnsi="Times New Roman" w:cs="Times New Roman"/>
          <w:sz w:val="24"/>
          <w:szCs w:val="24"/>
        </w:rPr>
        <w:t>.</w:t>
      </w:r>
    </w:p>
    <w:p w:rsidR="00A416FC" w:rsidRPr="00A416FC" w:rsidRDefault="00A416FC" w:rsidP="00A416FC">
      <w:pPr>
        <w:pStyle w:val="40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>Задачи:</w:t>
      </w:r>
    </w:p>
    <w:p w:rsidR="00A416FC" w:rsidRPr="00A416FC" w:rsidRDefault="00A416FC" w:rsidP="00A416FC">
      <w:pPr>
        <w:pStyle w:val="3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 xml:space="preserve">Познакомить участников мастер-класса с технологией применения упражнений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кинезиологическими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 упражнениями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16FC">
        <w:rPr>
          <w:rFonts w:ascii="Times New Roman" w:hAnsi="Times New Roman" w:cs="Times New Roman"/>
          <w:sz w:val="24"/>
          <w:szCs w:val="24"/>
        </w:rPr>
        <w:t>которые оказывают положительное воздействие на речевое развитие детей.</w:t>
      </w:r>
    </w:p>
    <w:p w:rsidR="00A416FC" w:rsidRPr="00A416FC" w:rsidRDefault="00A416FC" w:rsidP="00A416FC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>Способствовать повышению уровня мотивации и профессиональной компетентности педагогов в области применения инновационных методов.</w:t>
      </w:r>
    </w:p>
    <w:p w:rsidR="00A416FC" w:rsidRDefault="00A416FC" w:rsidP="00A416FC">
      <w:pPr>
        <w:pStyle w:val="30"/>
        <w:shd w:val="clear" w:color="auto" w:fill="auto"/>
        <w:spacing w:line="240" w:lineRule="auto"/>
        <w:ind w:left="426" w:firstLine="708"/>
        <w:rPr>
          <w:rStyle w:val="31"/>
          <w:rFonts w:ascii="Times New Roman" w:hAnsi="Times New Roman" w:cs="Times New Roman"/>
          <w:sz w:val="24"/>
          <w:szCs w:val="24"/>
        </w:rPr>
      </w:pPr>
    </w:p>
    <w:p w:rsidR="00A416FC" w:rsidRPr="00A416FC" w:rsidRDefault="00A416FC" w:rsidP="00A416FC">
      <w:pPr>
        <w:pStyle w:val="30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A416FC">
        <w:rPr>
          <w:rStyle w:val="31"/>
          <w:rFonts w:ascii="Times New Roman" w:hAnsi="Times New Roman" w:cs="Times New Roman"/>
          <w:sz w:val="24"/>
          <w:szCs w:val="24"/>
        </w:rPr>
        <w:t xml:space="preserve">Методы: </w:t>
      </w:r>
      <w:r w:rsidRPr="00A416FC">
        <w:rPr>
          <w:rFonts w:ascii="Times New Roman" w:hAnsi="Times New Roman" w:cs="Times New Roman"/>
          <w:sz w:val="24"/>
          <w:szCs w:val="24"/>
        </w:rPr>
        <w:t xml:space="preserve">методики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>.</w:t>
      </w:r>
    </w:p>
    <w:p w:rsidR="00A416FC" w:rsidRDefault="00A416FC" w:rsidP="00A416FC">
      <w:pPr>
        <w:pStyle w:val="30"/>
        <w:shd w:val="clear" w:color="auto" w:fill="auto"/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</w:p>
    <w:p w:rsidR="00A416FC" w:rsidRPr="00A416FC" w:rsidRDefault="00A416FC" w:rsidP="00A416FC">
      <w:pPr>
        <w:pStyle w:val="40"/>
        <w:shd w:val="clear" w:color="auto" w:fill="auto"/>
        <w:spacing w:line="240" w:lineRule="auto"/>
        <w:ind w:left="42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>Ход мастер-класса</w:t>
      </w:r>
    </w:p>
    <w:p w:rsidR="00A416FC" w:rsidRPr="00A416FC" w:rsidRDefault="00A416FC" w:rsidP="00A416FC">
      <w:pPr>
        <w:pStyle w:val="30"/>
        <w:shd w:val="clear" w:color="auto" w:fill="auto"/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</w:p>
    <w:p w:rsidR="00A416FC" w:rsidRDefault="00A416FC" w:rsidP="00A416FC">
      <w:pPr>
        <w:pStyle w:val="23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>-Здравствуйте, уважаемые коллеги!</w:t>
      </w:r>
    </w:p>
    <w:p w:rsidR="00A416FC" w:rsidRPr="00444A44" w:rsidRDefault="00A416FC" w:rsidP="00A416FC">
      <w:pPr>
        <w:pStyle w:val="40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4A44" w:rsidRDefault="00010032" w:rsidP="00444A44">
      <w:pPr>
        <w:pStyle w:val="30"/>
        <w:shd w:val="clear" w:color="auto" w:fill="auto"/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  <w:r w:rsidRPr="00444A44">
        <w:rPr>
          <w:rFonts w:ascii="Times New Roman" w:hAnsi="Times New Roman" w:cs="Times New Roman"/>
          <w:sz w:val="24"/>
          <w:szCs w:val="24"/>
        </w:rPr>
        <w:t xml:space="preserve">Прежде, чем начать свой мастер — класс, я предлагаю зарядиться </w:t>
      </w:r>
      <w:proofErr w:type="gramStart"/>
      <w:r w:rsidRPr="00444A44">
        <w:rPr>
          <w:rFonts w:ascii="Times New Roman" w:hAnsi="Times New Roman" w:cs="Times New Roman"/>
          <w:sz w:val="24"/>
          <w:szCs w:val="24"/>
        </w:rPr>
        <w:t>положительными</w:t>
      </w:r>
      <w:proofErr w:type="gramEnd"/>
      <w:r w:rsidRPr="00444A44">
        <w:rPr>
          <w:rFonts w:ascii="Times New Roman" w:hAnsi="Times New Roman" w:cs="Times New Roman"/>
          <w:sz w:val="24"/>
          <w:szCs w:val="24"/>
        </w:rPr>
        <w:t xml:space="preserve"> эмоциями, а для этого мы отправимся в лес. Ведь где как не в лесу можно прекрасно отдохнуть (Звучит музыка леса).</w:t>
      </w:r>
      <w:r w:rsidR="00444A44">
        <w:rPr>
          <w:rFonts w:ascii="Times New Roman" w:hAnsi="Times New Roman" w:cs="Times New Roman"/>
          <w:sz w:val="24"/>
          <w:szCs w:val="24"/>
        </w:rPr>
        <w:t xml:space="preserve"> </w:t>
      </w:r>
      <w:r w:rsidRPr="00444A44">
        <w:rPr>
          <w:rFonts w:ascii="Times New Roman" w:hAnsi="Times New Roman" w:cs="Times New Roman"/>
          <w:sz w:val="24"/>
          <w:szCs w:val="24"/>
        </w:rPr>
        <w:t>Сядьте, пожалуйста, удобно и закройте глаза. Представьте себе, что вы в лесу, где много деревьев, кустарников и цветов. В самой чаще у реки стоит скамейка, присядьте на неё. Прислушайтесь к звукам. Вы слышите пение птиц, шорохи трав. Почувствуйте запахи: прошёл дождь, ветер доносит запах сосен. Запомните свои ощущения и чувства, захватите их с собой, возвращаясь из путешествия. Пусть они будут с вами на протяжении всего мастер — кл</w:t>
      </w:r>
      <w:r w:rsidR="00444A44">
        <w:rPr>
          <w:rFonts w:ascii="Times New Roman" w:hAnsi="Times New Roman" w:cs="Times New Roman"/>
          <w:sz w:val="24"/>
          <w:szCs w:val="24"/>
        </w:rPr>
        <w:t>асса.</w:t>
      </w:r>
    </w:p>
    <w:p w:rsidR="00444A44" w:rsidRPr="00444A44" w:rsidRDefault="00444A44" w:rsidP="00444A44">
      <w:pPr>
        <w:pStyle w:val="30"/>
        <w:shd w:val="clear" w:color="auto" w:fill="auto"/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  <w:r w:rsidRPr="00444A44">
        <w:rPr>
          <w:rFonts w:ascii="Times New Roman" w:hAnsi="Times New Roman" w:cs="Times New Roman"/>
          <w:sz w:val="24"/>
          <w:szCs w:val="24"/>
        </w:rPr>
        <w:t>Итак, с прекрасным настроением и позитивными эмоциями мы начинаем мастер-класс «</w:t>
      </w:r>
      <w:proofErr w:type="spellStart"/>
      <w:r w:rsidRPr="00444A44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444A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4A44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444A44">
        <w:rPr>
          <w:rFonts w:ascii="Times New Roman" w:hAnsi="Times New Roman" w:cs="Times New Roman"/>
          <w:sz w:val="24"/>
          <w:szCs w:val="24"/>
        </w:rPr>
        <w:t xml:space="preserve"> упражнения в работе с дошкольниками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21DF" w:rsidRPr="00A416FC" w:rsidRDefault="004821DF" w:rsidP="00444A44">
      <w:pPr>
        <w:pStyle w:val="30"/>
        <w:shd w:val="clear" w:color="auto" w:fill="auto"/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</w:p>
    <w:p w:rsidR="004821DF" w:rsidRPr="00A416FC" w:rsidRDefault="00010032" w:rsidP="00444A44">
      <w:pPr>
        <w:pStyle w:val="30"/>
        <w:shd w:val="clear" w:color="auto" w:fill="auto"/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>Самый благоприятный период для развития интеллектуальных, речевых, творческих возможностей человека — от 3 до 9 лет, когда кора больших полушарий еще окончательно не сформирована. Именно в этом возрасте необходимо развивать память, восприятие, мышление, и, особенно, речь. Хорошая речь — важнейшее условие всестороннего полноценного развития детей.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Развитие речи</w:t>
      </w:r>
      <w:r w:rsidR="00444A44">
        <w:rPr>
          <w:rFonts w:ascii="Times New Roman" w:hAnsi="Times New Roman" w:cs="Times New Roman"/>
          <w:sz w:val="24"/>
          <w:szCs w:val="24"/>
        </w:rPr>
        <w:t xml:space="preserve"> - </w:t>
      </w:r>
      <w:r w:rsidRPr="00A416FC">
        <w:rPr>
          <w:rFonts w:ascii="Times New Roman" w:hAnsi="Times New Roman" w:cs="Times New Roman"/>
          <w:sz w:val="24"/>
          <w:szCs w:val="24"/>
        </w:rPr>
        <w:t xml:space="preserve">её звуковой стороны, словарного состава, грамматического строя — одна из важнейших задач </w:t>
      </w:r>
      <w:r w:rsidR="00444A44">
        <w:rPr>
          <w:rFonts w:ascii="Times New Roman" w:hAnsi="Times New Roman" w:cs="Times New Roman"/>
          <w:sz w:val="24"/>
          <w:szCs w:val="24"/>
        </w:rPr>
        <w:t>работы педагогов дошкольного учреждения</w:t>
      </w:r>
      <w:r w:rsidRPr="00A416FC">
        <w:rPr>
          <w:rFonts w:ascii="Times New Roman" w:hAnsi="Times New Roman" w:cs="Times New Roman"/>
          <w:sz w:val="24"/>
          <w:szCs w:val="24"/>
        </w:rPr>
        <w:t>. Вместе с тем, работа по развитию речи — это составная часть логопедической работы, которая направлена на коррекцию речи детей.</w:t>
      </w:r>
    </w:p>
    <w:p w:rsidR="00444A44" w:rsidRDefault="00010032" w:rsidP="00A416FC">
      <w:pPr>
        <w:pStyle w:val="30"/>
        <w:shd w:val="clear" w:color="auto" w:fill="auto"/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 xml:space="preserve">Уровень развития речи детей находится в прямой зависимости от степени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 тонких движений рук. Формирование словесной речи ребёнка начинается, когда движения пальцев рук достигают достаточной точности. Развитие пальцевой моторики подготавливает почву для последующего формирования речи. Многие авторы отмечают взаимосвязь и взаимозависимость речевой и моторной деятельности, поэтому при наличии речевого дефекта у детей особое внимание необходимо обратить на стимулирующую роль тренировки тонких движений пальцев. </w:t>
      </w:r>
    </w:p>
    <w:p w:rsidR="00B705AB" w:rsidRDefault="00444A44" w:rsidP="00444A44">
      <w:pPr>
        <w:pStyle w:val="23"/>
        <w:shd w:val="clear" w:color="auto" w:fill="auto"/>
        <w:spacing w:line="240" w:lineRule="auto"/>
        <w:ind w:left="42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FC">
        <w:rPr>
          <w:rStyle w:val="a6"/>
          <w:rFonts w:ascii="Times New Roman" w:hAnsi="Times New Roman" w:cs="Times New Roman"/>
          <w:sz w:val="24"/>
          <w:szCs w:val="24"/>
        </w:rPr>
        <w:t xml:space="preserve">Скажите, каков психологический портрет ребёнка, имеющего речевую патологию? </w:t>
      </w:r>
      <w:r w:rsidRPr="00A416FC">
        <w:rPr>
          <w:rFonts w:ascii="Times New Roman" w:hAnsi="Times New Roman" w:cs="Times New Roman"/>
          <w:sz w:val="24"/>
          <w:szCs w:val="24"/>
        </w:rPr>
        <w:t xml:space="preserve">Правильно, это ребёнок </w:t>
      </w:r>
    </w:p>
    <w:p w:rsidR="00B705AB" w:rsidRDefault="00B705AB" w:rsidP="00444A44">
      <w:pPr>
        <w:pStyle w:val="23"/>
        <w:shd w:val="clear" w:color="auto" w:fill="auto"/>
        <w:spacing w:line="240" w:lineRule="auto"/>
        <w:ind w:left="42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5AB">
        <w:rPr>
          <w:rStyle w:val="a6"/>
          <w:rFonts w:ascii="Times New Roman" w:hAnsi="Times New Roman" w:cs="Times New Roman"/>
          <w:b w:val="0"/>
          <w:sz w:val="24"/>
          <w:szCs w:val="24"/>
          <w:u w:val="none"/>
        </w:rPr>
        <w:t>-</w:t>
      </w:r>
      <w:r w:rsidRPr="00B70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A44" w:rsidRPr="00A416FC">
        <w:rPr>
          <w:rFonts w:ascii="Times New Roman" w:hAnsi="Times New Roman" w:cs="Times New Roman"/>
          <w:sz w:val="24"/>
          <w:szCs w:val="24"/>
        </w:rPr>
        <w:t>с низкой работоспособностью,</w:t>
      </w:r>
    </w:p>
    <w:p w:rsidR="00B705AB" w:rsidRDefault="00B705AB" w:rsidP="00444A44">
      <w:pPr>
        <w:pStyle w:val="23"/>
        <w:shd w:val="clear" w:color="auto" w:fill="auto"/>
        <w:spacing w:line="240" w:lineRule="auto"/>
        <w:ind w:left="42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4A44" w:rsidRPr="00A416FC">
        <w:rPr>
          <w:rFonts w:ascii="Times New Roman" w:hAnsi="Times New Roman" w:cs="Times New Roman"/>
          <w:sz w:val="24"/>
          <w:szCs w:val="24"/>
        </w:rPr>
        <w:t xml:space="preserve"> повышенной утомляемостью,</w:t>
      </w:r>
    </w:p>
    <w:p w:rsidR="00B705AB" w:rsidRDefault="00B705AB" w:rsidP="00444A44">
      <w:pPr>
        <w:pStyle w:val="23"/>
        <w:shd w:val="clear" w:color="auto" w:fill="auto"/>
        <w:spacing w:line="240" w:lineRule="auto"/>
        <w:ind w:left="42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44A44" w:rsidRPr="00A416FC">
        <w:rPr>
          <w:rFonts w:ascii="Times New Roman" w:hAnsi="Times New Roman" w:cs="Times New Roman"/>
          <w:sz w:val="24"/>
          <w:szCs w:val="24"/>
        </w:rPr>
        <w:t xml:space="preserve"> с несформированной произвольностью психических процессов,</w:t>
      </w:r>
    </w:p>
    <w:p w:rsidR="00444A44" w:rsidRDefault="00B705AB" w:rsidP="00444A44">
      <w:pPr>
        <w:pStyle w:val="23"/>
        <w:shd w:val="clear" w:color="auto" w:fill="auto"/>
        <w:spacing w:line="240" w:lineRule="auto"/>
        <w:ind w:left="42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4A44" w:rsidRPr="00A416FC">
        <w:rPr>
          <w:rFonts w:ascii="Times New Roman" w:hAnsi="Times New Roman" w:cs="Times New Roman"/>
          <w:sz w:val="24"/>
          <w:szCs w:val="24"/>
        </w:rPr>
        <w:t xml:space="preserve"> вдобавок ещё и часто болеющий.</w:t>
      </w:r>
    </w:p>
    <w:p w:rsidR="00B705AB" w:rsidRPr="00A416FC" w:rsidRDefault="00B705AB" w:rsidP="00444A44">
      <w:pPr>
        <w:pStyle w:val="23"/>
        <w:shd w:val="clear" w:color="auto" w:fill="auto"/>
        <w:spacing w:line="240" w:lineRule="auto"/>
        <w:ind w:left="42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многие из воспитанников нашего детского сада соответ</w:t>
      </w:r>
      <w:r w:rsidR="00CB6AA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вуют данному описанию.</w:t>
      </w:r>
    </w:p>
    <w:p w:rsidR="00444A44" w:rsidRPr="00A416FC" w:rsidRDefault="00444A44" w:rsidP="00444A44">
      <w:pPr>
        <w:pStyle w:val="23"/>
        <w:shd w:val="clear" w:color="auto" w:fill="auto"/>
        <w:spacing w:line="240" w:lineRule="auto"/>
        <w:ind w:left="42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 xml:space="preserve">Преодоление этих трудностей возможно только через создание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 среды и правильного выбора форм, методов и приёмов </w:t>
      </w:r>
      <w:r w:rsidR="00CB6AA4">
        <w:rPr>
          <w:rFonts w:ascii="Times New Roman" w:hAnsi="Times New Roman" w:cs="Times New Roman"/>
          <w:sz w:val="24"/>
          <w:szCs w:val="24"/>
        </w:rPr>
        <w:t xml:space="preserve">развития речи и </w:t>
      </w:r>
      <w:r w:rsidRPr="00A416FC">
        <w:rPr>
          <w:rFonts w:ascii="Times New Roman" w:hAnsi="Times New Roman" w:cs="Times New Roman"/>
          <w:sz w:val="24"/>
          <w:szCs w:val="24"/>
        </w:rPr>
        <w:t>логопедической коррекции.</w:t>
      </w:r>
    </w:p>
    <w:p w:rsidR="007F023C" w:rsidRPr="007F023C" w:rsidRDefault="007F023C" w:rsidP="007F023C">
      <w:pPr>
        <w:pStyle w:val="23"/>
        <w:shd w:val="clear" w:color="auto" w:fill="auto"/>
        <w:spacing w:line="240" w:lineRule="auto"/>
        <w:ind w:left="42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3C">
        <w:rPr>
          <w:rFonts w:ascii="Times New Roman" w:hAnsi="Times New Roman" w:cs="Times New Roman"/>
          <w:sz w:val="24"/>
          <w:szCs w:val="24"/>
        </w:rPr>
        <w:t>В своей логопедической практике помимо общепринятых артикуляционных и пальчиковых упражнений применяю нетрадиционные упражнения, которые носят игровой характер и вызывают положительные эмоции у детей дошкольного возраста. К таким нетрадиционным формам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23C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упражнения, а также дыхател</w:t>
      </w:r>
      <w:r w:rsidR="00CD43AF">
        <w:rPr>
          <w:rFonts w:ascii="Times New Roman" w:hAnsi="Times New Roman" w:cs="Times New Roman"/>
          <w:sz w:val="24"/>
          <w:szCs w:val="24"/>
        </w:rPr>
        <w:t>ьно-голосовая гимнастика</w:t>
      </w:r>
      <w:r w:rsidRPr="007F023C">
        <w:rPr>
          <w:rFonts w:ascii="Times New Roman" w:hAnsi="Times New Roman" w:cs="Times New Roman"/>
          <w:sz w:val="24"/>
          <w:szCs w:val="24"/>
        </w:rPr>
        <w:t>.</w:t>
      </w:r>
    </w:p>
    <w:p w:rsidR="00CB6AA4" w:rsidRDefault="00CB6AA4" w:rsidP="007F023C">
      <w:pPr>
        <w:pStyle w:val="23"/>
        <w:shd w:val="clear" w:color="auto" w:fill="auto"/>
        <w:spacing w:line="240" w:lineRule="auto"/>
        <w:ind w:left="426" w:right="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</w:t>
      </w:r>
      <w:proofErr w:type="spellStart"/>
      <w:r w:rsidR="007F023C" w:rsidRPr="007F023C">
        <w:rPr>
          <w:rFonts w:ascii="Times New Roman" w:hAnsi="Times New Roman" w:cs="Times New Roman"/>
          <w:b/>
          <w:bCs/>
          <w:sz w:val="24"/>
          <w:szCs w:val="24"/>
        </w:rPr>
        <w:t>Биоэнергопластика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CB6AA4" w:rsidRPr="00A416FC" w:rsidRDefault="00CB6AA4" w:rsidP="00CB6AA4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 - человек, энергия - сила, пластик</w:t>
      </w:r>
      <w:proofErr w:type="gramStart"/>
      <w:r w:rsidRPr="00A416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416FC">
        <w:rPr>
          <w:rFonts w:ascii="Times New Roman" w:hAnsi="Times New Roman" w:cs="Times New Roman"/>
          <w:sz w:val="24"/>
          <w:szCs w:val="24"/>
        </w:rPr>
        <w:t xml:space="preserve"> движение.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Биоэнергопастика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6FC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A416FC">
        <w:rPr>
          <w:rFonts w:ascii="Times New Roman" w:hAnsi="Times New Roman" w:cs="Times New Roman"/>
          <w:sz w:val="24"/>
          <w:szCs w:val="24"/>
        </w:rPr>
        <w:t xml:space="preserve"> на совместные движения рук и артикуляционного аппарата, что способствует активизации естественного распределения биоэнергии в организме. Благодаря упражнениям на развитие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  <w:r>
        <w:rPr>
          <w:rFonts w:ascii="Times New Roman" w:hAnsi="Times New Roman" w:cs="Times New Roman"/>
          <w:sz w:val="24"/>
          <w:szCs w:val="24"/>
        </w:rPr>
        <w:t xml:space="preserve">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содружественные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рук и языка.</w:t>
      </w:r>
    </w:p>
    <w:p w:rsidR="007F023C" w:rsidRPr="007F023C" w:rsidRDefault="007F023C" w:rsidP="007F023C">
      <w:pPr>
        <w:pStyle w:val="23"/>
        <w:shd w:val="clear" w:color="auto" w:fill="auto"/>
        <w:spacing w:line="240" w:lineRule="auto"/>
        <w:ind w:left="42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3C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proofErr w:type="spellStart"/>
      <w:r w:rsidRPr="007F023C">
        <w:rPr>
          <w:rFonts w:ascii="Times New Roman" w:hAnsi="Times New Roman" w:cs="Times New Roman"/>
          <w:b/>
          <w:bCs/>
          <w:sz w:val="24"/>
          <w:szCs w:val="24"/>
        </w:rPr>
        <w:t>биоэнергопластики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23C">
        <w:rPr>
          <w:rFonts w:ascii="Times New Roman" w:hAnsi="Times New Roman" w:cs="Times New Roman"/>
          <w:sz w:val="24"/>
          <w:szCs w:val="24"/>
        </w:rPr>
        <w:t>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Под любое артикуляционное упражнение 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3C">
        <w:rPr>
          <w:rFonts w:ascii="Times New Roman" w:hAnsi="Times New Roman" w:cs="Times New Roman"/>
          <w:sz w:val="24"/>
          <w:szCs w:val="24"/>
        </w:rPr>
        <w:t>(воспитатель или логопед) может самостоятельно подобрать разнообразные движения руки. Важно не то, что именно будет делать ребенок, а то,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3C">
        <w:rPr>
          <w:rFonts w:ascii="Times New Roman" w:hAnsi="Times New Roman" w:cs="Times New Roman"/>
          <w:sz w:val="24"/>
          <w:szCs w:val="24"/>
        </w:rPr>
        <w:t>он это сделает.</w:t>
      </w:r>
    </w:p>
    <w:p w:rsidR="004821DF" w:rsidRPr="00A416FC" w:rsidRDefault="00010032" w:rsidP="00A416FC">
      <w:pPr>
        <w:pStyle w:val="30"/>
        <w:shd w:val="clear" w:color="auto" w:fill="auto"/>
        <w:spacing w:line="240" w:lineRule="auto"/>
        <w:ind w:left="426" w:right="20" w:firstLine="708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 А.В. и Лазаренко О.И.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</w:t>
      </w:r>
      <w:r w:rsidRPr="00CB6AA4">
        <w:rPr>
          <w:rStyle w:val="32"/>
          <w:rFonts w:ascii="Times New Roman" w:hAnsi="Times New Roman" w:cs="Times New Roman"/>
          <w:i w:val="0"/>
          <w:sz w:val="24"/>
          <w:szCs w:val="24"/>
        </w:rPr>
        <w:t>влияние на активизацию интеллектуальной деятельности</w:t>
      </w:r>
      <w:r w:rsidRPr="00A416FC">
        <w:rPr>
          <w:rStyle w:val="32"/>
          <w:rFonts w:ascii="Times New Roman" w:hAnsi="Times New Roman" w:cs="Times New Roman"/>
          <w:sz w:val="24"/>
          <w:szCs w:val="24"/>
        </w:rPr>
        <w:t xml:space="preserve"> </w:t>
      </w:r>
      <w:r w:rsidRPr="00A416FC">
        <w:rPr>
          <w:rFonts w:ascii="Times New Roman" w:hAnsi="Times New Roman" w:cs="Times New Roman"/>
          <w:sz w:val="24"/>
          <w:szCs w:val="24"/>
        </w:rPr>
        <w:t>детей, развивает координацию движений и мелкую моторику.</w:t>
      </w:r>
    </w:p>
    <w:p w:rsidR="00071751" w:rsidRDefault="00071751" w:rsidP="00A416FC">
      <w:pPr>
        <w:pStyle w:val="30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EC2C1F" w:rsidRDefault="00EC2C1F" w:rsidP="00A416FC">
      <w:pPr>
        <w:pStyle w:val="30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в работе с детьми поэтапно:</w:t>
      </w:r>
    </w:p>
    <w:p w:rsidR="00EC2C1F" w:rsidRDefault="00EC2C1F" w:rsidP="00EC2C1F">
      <w:pPr>
        <w:pStyle w:val="3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необходимо разучить с детьми </w:t>
      </w:r>
      <w:r w:rsidR="00CD43AF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артикуляционные упражнения;</w:t>
      </w:r>
    </w:p>
    <w:p w:rsidR="00EC2C1F" w:rsidRDefault="00EC2C1F" w:rsidP="00EC2C1F">
      <w:pPr>
        <w:pStyle w:val="3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упражнения выполняются в сопровождении ведущей руки</w:t>
      </w:r>
      <w:r w:rsidR="00B154C4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proofErr w:type="gramStart"/>
      <w:r w:rsidR="00B154C4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B154C4">
        <w:rPr>
          <w:rFonts w:ascii="Times New Roman" w:hAnsi="Times New Roman" w:cs="Times New Roman"/>
          <w:sz w:val="24"/>
          <w:szCs w:val="24"/>
        </w:rPr>
        <w:t xml:space="preserve"> «Чашечка» с рукой в виде ковша, </w:t>
      </w:r>
      <w:proofErr w:type="spellStart"/>
      <w:r w:rsidR="00B154C4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B154C4">
        <w:rPr>
          <w:rFonts w:ascii="Times New Roman" w:hAnsi="Times New Roman" w:cs="Times New Roman"/>
          <w:sz w:val="24"/>
          <w:szCs w:val="24"/>
        </w:rPr>
        <w:t xml:space="preserve"> «Улыбка» руки разводим в стороны, </w:t>
      </w:r>
      <w:proofErr w:type="spellStart"/>
      <w:r w:rsidR="00B154C4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B154C4">
        <w:rPr>
          <w:rFonts w:ascii="Times New Roman" w:hAnsi="Times New Roman" w:cs="Times New Roman"/>
          <w:sz w:val="24"/>
          <w:szCs w:val="24"/>
        </w:rPr>
        <w:t xml:space="preserve"> «Трубочка» пальцы руки соединяем и вытягиваем вперёд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C1F" w:rsidRDefault="00EC2C1F" w:rsidP="00EC2C1F">
      <w:pPr>
        <w:pStyle w:val="3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вводятся две руки;</w:t>
      </w:r>
    </w:p>
    <w:p w:rsidR="00EC2C1F" w:rsidRDefault="00EC2C1F" w:rsidP="00EC2C1F">
      <w:pPr>
        <w:pStyle w:val="3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конечном итоге упражнение выполняется при помощи движения артикуляционных органов, движений рук и под музыку</w:t>
      </w:r>
      <w:r w:rsidR="00B154C4">
        <w:rPr>
          <w:rFonts w:ascii="Times New Roman" w:hAnsi="Times New Roman" w:cs="Times New Roman"/>
          <w:sz w:val="24"/>
          <w:szCs w:val="24"/>
        </w:rPr>
        <w:t xml:space="preserve"> или в комп</w:t>
      </w:r>
      <w:r w:rsidR="000975CD">
        <w:rPr>
          <w:rFonts w:ascii="Times New Roman" w:hAnsi="Times New Roman" w:cs="Times New Roman"/>
          <w:sz w:val="24"/>
          <w:szCs w:val="24"/>
        </w:rPr>
        <w:t xml:space="preserve">лексе с </w:t>
      </w:r>
      <w:proofErr w:type="spellStart"/>
      <w:r w:rsidR="000975CD">
        <w:rPr>
          <w:rFonts w:ascii="Times New Roman" w:hAnsi="Times New Roman" w:cs="Times New Roman"/>
          <w:sz w:val="24"/>
          <w:szCs w:val="24"/>
        </w:rPr>
        <w:t>голосо</w:t>
      </w:r>
      <w:proofErr w:type="spellEnd"/>
      <w:r w:rsidR="000975CD">
        <w:rPr>
          <w:rFonts w:ascii="Times New Roman" w:hAnsi="Times New Roman" w:cs="Times New Roman"/>
          <w:sz w:val="24"/>
          <w:szCs w:val="24"/>
        </w:rPr>
        <w:t>-дыхательными и фонематическими упражнениями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C1F" w:rsidRDefault="00EC2C1F" w:rsidP="00A416FC">
      <w:pPr>
        <w:pStyle w:val="30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4821DF" w:rsidRPr="00A416FC" w:rsidRDefault="00010032" w:rsidP="00A416FC">
      <w:pPr>
        <w:pStyle w:val="30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 xml:space="preserve">Предлагаю выполнить </w:t>
      </w:r>
      <w:r w:rsidR="00EC2C1F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D6881">
        <w:rPr>
          <w:rFonts w:ascii="Times New Roman" w:hAnsi="Times New Roman" w:cs="Times New Roman"/>
          <w:sz w:val="24"/>
          <w:szCs w:val="24"/>
        </w:rPr>
        <w:t xml:space="preserve">упражнения </w:t>
      </w:r>
      <w:proofErr w:type="spellStart"/>
      <w:r w:rsidR="002D6881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="002D6881">
        <w:rPr>
          <w:rFonts w:ascii="Times New Roman" w:hAnsi="Times New Roman" w:cs="Times New Roman"/>
          <w:sz w:val="24"/>
          <w:szCs w:val="24"/>
        </w:rPr>
        <w:t xml:space="preserve"> в комплексной разминке по Коноваленко С.В.</w:t>
      </w:r>
      <w:r w:rsidR="00B154C4">
        <w:rPr>
          <w:rFonts w:ascii="Times New Roman" w:hAnsi="Times New Roman" w:cs="Times New Roman"/>
          <w:sz w:val="24"/>
          <w:szCs w:val="24"/>
        </w:rPr>
        <w:t xml:space="preserve">  (Выполняем комплекс № 1)</w:t>
      </w:r>
    </w:p>
    <w:p w:rsidR="00CB6AA4" w:rsidRDefault="00CB6AA4" w:rsidP="00A416FC">
      <w:pPr>
        <w:pStyle w:val="40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КОМПЛЕКС 1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Дыхательное упражнение «Ракета».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И. п. — стоя.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Глубокий вдох через нос, руки медленно поднять через сто</w:t>
      </w:r>
      <w:r w:rsidRPr="00B154C4">
        <w:rPr>
          <w:rFonts w:ascii="Times New Roman" w:hAnsi="Times New Roman" w:cs="Times New Roman"/>
          <w:sz w:val="24"/>
          <w:szCs w:val="24"/>
        </w:rPr>
        <w:softHyphen/>
        <w:t xml:space="preserve">роны вверх, ладони свести вместе, плотно </w:t>
      </w:r>
      <w:proofErr w:type="gramStart"/>
      <w:r w:rsidRPr="00B154C4">
        <w:rPr>
          <w:rFonts w:ascii="Times New Roman" w:hAnsi="Times New Roman" w:cs="Times New Roman"/>
          <w:sz w:val="24"/>
          <w:szCs w:val="24"/>
        </w:rPr>
        <w:t>прижав</w:t>
      </w:r>
      <w:proofErr w:type="gramEnd"/>
      <w:r w:rsidRPr="00B154C4">
        <w:rPr>
          <w:rFonts w:ascii="Times New Roman" w:hAnsi="Times New Roman" w:cs="Times New Roman"/>
          <w:sz w:val="24"/>
          <w:szCs w:val="24"/>
        </w:rPr>
        <w:t xml:space="preserve"> друг к другу, потянуться вверх, задержав дыхание. Медленный глубокий выдох со звуком [а], руки в такт выдоху опускаются вниз через стороны. </w:t>
      </w:r>
      <w:r w:rsidRPr="00B154C4">
        <w:rPr>
          <w:rStyle w:val="a5"/>
          <w:rFonts w:ascii="Times New Roman" w:hAnsi="Times New Roman" w:cs="Times New Roman"/>
          <w:sz w:val="24"/>
          <w:szCs w:val="24"/>
        </w:rPr>
        <w:t>Выполняется 1 раз.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«Болтушка».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И. п. — стоя, рот широко раскрыт, прямые руки подняты вверх.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Одновременно с движениями широкого мягкого языка вперед-назад двигаются вперед-назад мягкие, расслаблен</w:t>
      </w:r>
      <w:r w:rsidRPr="00B154C4">
        <w:rPr>
          <w:rFonts w:ascii="Times New Roman" w:hAnsi="Times New Roman" w:cs="Times New Roman"/>
          <w:sz w:val="24"/>
          <w:szCs w:val="24"/>
        </w:rPr>
        <w:softHyphen/>
        <w:t xml:space="preserve">ные кисти рук (локти не сгибать). </w:t>
      </w:r>
      <w:r w:rsidRPr="00B154C4">
        <w:rPr>
          <w:rStyle w:val="a5"/>
          <w:rFonts w:ascii="Times New Roman" w:hAnsi="Times New Roman" w:cs="Times New Roman"/>
          <w:sz w:val="24"/>
          <w:szCs w:val="24"/>
        </w:rPr>
        <w:t>Выполняется в течение 5-10 с.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для глаз «</w:t>
      </w:r>
      <w:proofErr w:type="gramStart"/>
      <w:r w:rsidRPr="00B154C4">
        <w:rPr>
          <w:rFonts w:ascii="Times New Roman" w:hAnsi="Times New Roman" w:cs="Times New Roman"/>
          <w:sz w:val="24"/>
          <w:szCs w:val="24"/>
        </w:rPr>
        <w:t>Право-лево</w:t>
      </w:r>
      <w:proofErr w:type="gramEnd"/>
      <w:r w:rsidRPr="00B154C4">
        <w:rPr>
          <w:rFonts w:ascii="Times New Roman" w:hAnsi="Times New Roman" w:cs="Times New Roman"/>
          <w:sz w:val="24"/>
          <w:szCs w:val="24"/>
        </w:rPr>
        <w:t>».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lastRenderedPageBreak/>
        <w:t>И. п. — стоя, руки в стороны.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 xml:space="preserve">Не поворачивая голову, посмотреть на пальцы правой руки, затем — левой. </w:t>
      </w:r>
      <w:r w:rsidRPr="00B154C4">
        <w:rPr>
          <w:rStyle w:val="a5"/>
          <w:rFonts w:ascii="Times New Roman" w:hAnsi="Times New Roman" w:cs="Times New Roman"/>
          <w:sz w:val="24"/>
          <w:szCs w:val="24"/>
        </w:rPr>
        <w:t>Выполняется по 3раза в каждую сторону.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«Болтушка».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«Улыбка».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И. п. — стоя, руки согнуты в локтях и выставлены перед грудью ладонями вперед, губы и зубы сомкнуты.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 xml:space="preserve">Растянуть разомкнутые губы, одновременно развести руки в стороны и произнести длительно, протяжно звук [и]. </w:t>
      </w:r>
      <w:r w:rsidRPr="00B154C4">
        <w:rPr>
          <w:rStyle w:val="a5"/>
          <w:rFonts w:ascii="Times New Roman" w:hAnsi="Times New Roman" w:cs="Times New Roman"/>
          <w:sz w:val="24"/>
          <w:szCs w:val="24"/>
        </w:rPr>
        <w:t>Выпол</w:t>
      </w:r>
      <w:r w:rsidRPr="00B154C4">
        <w:rPr>
          <w:rStyle w:val="a5"/>
          <w:rFonts w:ascii="Times New Roman" w:hAnsi="Times New Roman" w:cs="Times New Roman"/>
          <w:sz w:val="24"/>
          <w:szCs w:val="24"/>
        </w:rPr>
        <w:softHyphen/>
        <w:t>няется 5 раз.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«Болтушка».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«Трубочка».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И. п. — стоя, губы и зубы сомкнуты, руки согнуты в локтях и выставлены перед грудью ладонями вперед.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Длительно и протяжно произнести звук [у], вытягивая губы вперед «трубочкой», при этом ладони соединяются перед гру</w:t>
      </w:r>
      <w:r w:rsidRPr="00B154C4">
        <w:rPr>
          <w:rFonts w:ascii="Times New Roman" w:hAnsi="Times New Roman" w:cs="Times New Roman"/>
          <w:sz w:val="24"/>
          <w:szCs w:val="24"/>
        </w:rPr>
        <w:softHyphen/>
        <w:t xml:space="preserve">дью, локти разводятся в стороны. </w:t>
      </w:r>
      <w:r w:rsidRPr="00B154C4">
        <w:rPr>
          <w:rStyle w:val="a5"/>
          <w:rFonts w:ascii="Times New Roman" w:hAnsi="Times New Roman" w:cs="Times New Roman"/>
          <w:sz w:val="24"/>
          <w:szCs w:val="24"/>
        </w:rPr>
        <w:t>Выполняется 5раз.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«Болтушка».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«Щелканье».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И. п. — стоя, прямые руки подняты вверх над головой.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 xml:space="preserve">По команде одновременно с цоканьем языком сжимаются и разжимаются кулаки обеих рук одновременно. </w:t>
      </w:r>
      <w:r w:rsidRPr="00B154C4">
        <w:rPr>
          <w:rStyle w:val="a5"/>
          <w:rFonts w:ascii="Times New Roman" w:hAnsi="Times New Roman" w:cs="Times New Roman"/>
          <w:sz w:val="24"/>
          <w:szCs w:val="24"/>
        </w:rPr>
        <w:t>Выполняется 5—10 раз.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«Болтушка».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«Коготки».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И. п. — стоя, руки согнуты в локтях и выставлены перед грудью ладонями вперед, губы растянуты в улыбке.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 xml:space="preserve">По команде сильное </w:t>
      </w:r>
      <w:proofErr w:type="spellStart"/>
      <w:r w:rsidRPr="00B154C4">
        <w:rPr>
          <w:rFonts w:ascii="Times New Roman" w:hAnsi="Times New Roman" w:cs="Times New Roman"/>
          <w:sz w:val="24"/>
          <w:szCs w:val="24"/>
        </w:rPr>
        <w:t>полусгибание</w:t>
      </w:r>
      <w:proofErr w:type="spellEnd"/>
      <w:r w:rsidRPr="00B154C4">
        <w:rPr>
          <w:rFonts w:ascii="Times New Roman" w:hAnsi="Times New Roman" w:cs="Times New Roman"/>
          <w:sz w:val="24"/>
          <w:szCs w:val="24"/>
        </w:rPr>
        <w:t xml:space="preserve"> и разгибание пальцев. </w:t>
      </w:r>
      <w:r w:rsidRPr="00B154C4">
        <w:rPr>
          <w:rStyle w:val="a5"/>
          <w:rFonts w:ascii="Times New Roman" w:hAnsi="Times New Roman" w:cs="Times New Roman"/>
          <w:sz w:val="24"/>
          <w:szCs w:val="24"/>
        </w:rPr>
        <w:t>Выполняется в течение 5—10 с.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«Болтушка».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«Толстый хомяк».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И. п. — стоя, ноги вместе, руки опущены вдоль тела.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Прямые руки вытянуть в стороны, пальцы при этом раз</w:t>
      </w:r>
      <w:r w:rsidRPr="00B154C4">
        <w:rPr>
          <w:rFonts w:ascii="Times New Roman" w:hAnsi="Times New Roman" w:cs="Times New Roman"/>
          <w:sz w:val="24"/>
          <w:szCs w:val="24"/>
        </w:rPr>
        <w:softHyphen/>
        <w:t xml:space="preserve">ведены с силой, ноги раздвинуть прыжком на ширину плеч, щеки надуть (3—5 с). Вернуться в и. п. </w:t>
      </w:r>
      <w:r w:rsidRPr="00B154C4">
        <w:rPr>
          <w:rStyle w:val="a5"/>
          <w:rFonts w:ascii="Times New Roman" w:hAnsi="Times New Roman" w:cs="Times New Roman"/>
          <w:sz w:val="24"/>
          <w:szCs w:val="24"/>
        </w:rPr>
        <w:t>Выполняется 5раз.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Упражнение «Болтушка».</w:t>
      </w:r>
    </w:p>
    <w:p w:rsidR="00B154C4" w:rsidRPr="00B154C4" w:rsidRDefault="00B154C4" w:rsidP="00B154C4">
      <w:pPr>
        <w:pStyle w:val="4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Игра «</w:t>
      </w:r>
      <w:proofErr w:type="gramStart"/>
      <w:r w:rsidRPr="00B154C4">
        <w:rPr>
          <w:rFonts w:ascii="Times New Roman" w:hAnsi="Times New Roman" w:cs="Times New Roman"/>
          <w:sz w:val="24"/>
          <w:szCs w:val="24"/>
        </w:rPr>
        <w:t>Хлоп-топ</w:t>
      </w:r>
      <w:proofErr w:type="gramEnd"/>
      <w:r w:rsidRPr="00B154C4">
        <w:rPr>
          <w:rFonts w:ascii="Times New Roman" w:hAnsi="Times New Roman" w:cs="Times New Roman"/>
          <w:sz w:val="24"/>
          <w:szCs w:val="24"/>
        </w:rPr>
        <w:t>».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И. п. — стоя.</w:t>
      </w:r>
    </w:p>
    <w:p w:rsidR="00B154C4" w:rsidRPr="00B154C4" w:rsidRDefault="00B154C4" w:rsidP="00B154C4">
      <w:pPr>
        <w:pStyle w:val="23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154C4">
        <w:rPr>
          <w:rFonts w:ascii="Times New Roman" w:hAnsi="Times New Roman" w:cs="Times New Roman"/>
          <w:sz w:val="24"/>
          <w:szCs w:val="24"/>
        </w:rPr>
        <w:t>Услышав звук</w:t>
      </w:r>
      <w:proofErr w:type="gramStart"/>
      <w:r w:rsidRPr="00B15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54C4">
        <w:rPr>
          <w:rFonts w:ascii="Times New Roman" w:hAnsi="Times New Roman" w:cs="Times New Roman"/>
          <w:sz w:val="24"/>
          <w:szCs w:val="24"/>
        </w:rPr>
        <w:t xml:space="preserve">, хлопнуть в ладоши, </w:t>
      </w:r>
      <w:r>
        <w:rPr>
          <w:rFonts w:ascii="Times New Roman" w:hAnsi="Times New Roman" w:cs="Times New Roman"/>
          <w:sz w:val="24"/>
          <w:szCs w:val="24"/>
        </w:rPr>
        <w:t>звук У — топ</w:t>
      </w:r>
      <w:r w:rsidRPr="00B154C4">
        <w:rPr>
          <w:rFonts w:ascii="Times New Roman" w:hAnsi="Times New Roman" w:cs="Times New Roman"/>
          <w:sz w:val="24"/>
          <w:szCs w:val="24"/>
        </w:rPr>
        <w:t xml:space="preserve">нуть ногой. </w:t>
      </w:r>
      <w:r w:rsidRPr="00B154C4">
        <w:rPr>
          <w:rStyle w:val="a5"/>
          <w:rFonts w:ascii="Times New Roman" w:hAnsi="Times New Roman" w:cs="Times New Roman"/>
          <w:sz w:val="24"/>
          <w:szCs w:val="24"/>
        </w:rPr>
        <w:t>Выполняется по 3—5раз на каждый звук.</w:t>
      </w:r>
    </w:p>
    <w:p w:rsidR="00B154C4" w:rsidRPr="00B259BD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9BD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>Предлагаю еще одну методику, которая позволяет выявить скрытые способности ребёнка и расширить границы возможностей его мозга.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162A9">
        <w:rPr>
          <w:rFonts w:ascii="Times New Roman" w:hAnsi="Times New Roman" w:cs="Times New Roman"/>
          <w:b/>
          <w:sz w:val="24"/>
          <w:szCs w:val="24"/>
        </w:rPr>
        <w:t>Кинезиология</w:t>
      </w:r>
      <w:proofErr w:type="spellEnd"/>
      <w:r w:rsidRPr="00B259BD">
        <w:rPr>
          <w:rFonts w:ascii="Times New Roman" w:hAnsi="Times New Roman" w:cs="Times New Roman"/>
          <w:b/>
          <w:sz w:val="24"/>
          <w:szCs w:val="24"/>
        </w:rPr>
        <w:t> </w:t>
      </w:r>
      <w:r w:rsidRPr="004162A9">
        <w:rPr>
          <w:rFonts w:ascii="Times New Roman" w:hAnsi="Times New Roman" w:cs="Times New Roman"/>
          <w:b/>
          <w:sz w:val="24"/>
          <w:szCs w:val="24"/>
        </w:rPr>
        <w:t>–</w:t>
      </w:r>
      <w:r w:rsidRPr="004162A9">
        <w:rPr>
          <w:rFonts w:ascii="Times New Roman" w:hAnsi="Times New Roman" w:cs="Times New Roman"/>
          <w:sz w:val="24"/>
          <w:szCs w:val="24"/>
        </w:rPr>
        <w:t xml:space="preserve"> наука о развитии головного мозга через движение, наука о развитии умственных способностей и физического здоровья через определенные двигательные упражнения.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 существует уже 2000 лет, используется во всём мире.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Кинезиологическими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 упражнениями пользовались Аристотель и Гиппократ. Своей молодостью и красотой Клеопатра также была обязана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>.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 xml:space="preserve">Для стимуляции интеллектуального развития возможно применение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 упражнений. Развивая моторику, мы создаём предпосылки для становления многих психических процессов. Работы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В.М.Бехтерева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А.Н.Леонтьева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Н.С.Лейтеса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П.Н.Анохина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И.М.Сеченова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 доказали влияние манипуляций рук на функции высшей нервной деятельности, развитие речи. Следовательно, развивающая работа должна быть направлена от движения к мышлению, а не наоборот.</w:t>
      </w:r>
    </w:p>
    <w:p w:rsidR="00B154C4" w:rsidRPr="00B259BD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 xml:space="preserve">Под влиянием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 тренировок в организме происходят положительные структурные изменения; при более интенсивной нагрузке (в допустимых пределах), </w:t>
      </w:r>
      <w:proofErr w:type="gramStart"/>
      <w:r w:rsidRPr="004162A9">
        <w:rPr>
          <w:rFonts w:ascii="Times New Roman" w:hAnsi="Times New Roman" w:cs="Times New Roman"/>
          <w:sz w:val="24"/>
          <w:szCs w:val="24"/>
        </w:rPr>
        <w:t>более значительнее</w:t>
      </w:r>
      <w:proofErr w:type="gramEnd"/>
      <w:r w:rsidRPr="004162A9">
        <w:rPr>
          <w:rFonts w:ascii="Times New Roman" w:hAnsi="Times New Roman" w:cs="Times New Roman"/>
          <w:sz w:val="24"/>
          <w:szCs w:val="24"/>
        </w:rPr>
        <w:t xml:space="preserve"> изменения. 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 методы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В частности, применение данного метода позволяет улучшить у ребенка память, внимание, речь, пространственные представления, мелкую и крупную </w:t>
      </w:r>
      <w:r w:rsidRPr="004162A9">
        <w:rPr>
          <w:rFonts w:ascii="Times New Roman" w:hAnsi="Times New Roman" w:cs="Times New Roman"/>
          <w:sz w:val="24"/>
          <w:szCs w:val="24"/>
        </w:rPr>
        <w:lastRenderedPageBreak/>
        <w:t xml:space="preserve">моторику, снижает утомляемость, повышает способность к произвольному контролю. В ходе систематических занятий по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кинезиологическим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 программам у ребёнка исчезают явления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>, развиваются межполушарные связи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277">
        <w:rPr>
          <w:rFonts w:ascii="Times New Roman" w:hAnsi="Times New Roman" w:cs="Times New Roman"/>
          <w:b/>
          <w:sz w:val="24"/>
          <w:szCs w:val="24"/>
        </w:rPr>
        <w:t>Кинезиология</w:t>
      </w:r>
      <w:proofErr w:type="spellEnd"/>
      <w:r w:rsidRPr="00A8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2A9">
        <w:rPr>
          <w:rFonts w:ascii="Times New Roman" w:hAnsi="Times New Roman" w:cs="Times New Roman"/>
          <w:b/>
          <w:sz w:val="24"/>
          <w:szCs w:val="24"/>
        </w:rPr>
        <w:t>– это</w:t>
      </w:r>
      <w:r w:rsidRPr="004162A9">
        <w:rPr>
          <w:rFonts w:ascii="Times New Roman" w:hAnsi="Times New Roman" w:cs="Times New Roman"/>
          <w:sz w:val="24"/>
          <w:szCs w:val="24"/>
        </w:rPr>
        <w:t xml:space="preserve"> методика сохранения здоровья путём воздействия на мышцы тела, т.е. путём физической активности.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>В связи с улучшением интегративной функции мозга у многих детей при этом наблюдается значительный прогре</w:t>
      </w:r>
      <w:proofErr w:type="gramStart"/>
      <w:r w:rsidRPr="004162A9">
        <w:rPr>
          <w:rFonts w:ascii="Times New Roman" w:hAnsi="Times New Roman" w:cs="Times New Roman"/>
          <w:sz w:val="24"/>
          <w:szCs w:val="24"/>
        </w:rPr>
        <w:t>сс в сп</w:t>
      </w:r>
      <w:proofErr w:type="gramEnd"/>
      <w:r w:rsidRPr="004162A9">
        <w:rPr>
          <w:rFonts w:ascii="Times New Roman" w:hAnsi="Times New Roman" w:cs="Times New Roman"/>
          <w:sz w:val="24"/>
          <w:szCs w:val="24"/>
        </w:rPr>
        <w:t>особностях к обучению, а так же управлению своими эмоциями.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 упражнения дают возможность задействовать те участки мозга, которые раньше не участвовали в учении, и решить проблему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>.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 xml:space="preserve">В случае, когда детям предстоит интенсивная умственная нагрузка, рекомендуется перед подобной работой применять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кинезиологический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 xml:space="preserve"> комплекс упражнений. 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 xml:space="preserve">Для результативности коррекционно-развивающей работы необходимо учитывать определённые условия: 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>1 занятия проводятся ежедневно, без пропусков;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>2 занятия проводятся в доброжелательной обстановке;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>3 от детей требуется точное выполнение движений и приёмов;</w:t>
      </w:r>
    </w:p>
    <w:p w:rsidR="00B154C4" w:rsidRPr="004162A9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 xml:space="preserve">4 упражнения проводятся стоя или сидя за </w:t>
      </w:r>
      <w:r w:rsidR="00926568" w:rsidRPr="00B259BD">
        <w:rPr>
          <w:rFonts w:ascii="Times New Roman" w:hAnsi="Times New Roman" w:cs="Times New Roman"/>
          <w:sz w:val="24"/>
          <w:szCs w:val="24"/>
        </w:rPr>
        <w:t>столом</w:t>
      </w:r>
      <w:r w:rsidRPr="004162A9">
        <w:rPr>
          <w:rFonts w:ascii="Times New Roman" w:hAnsi="Times New Roman" w:cs="Times New Roman"/>
          <w:sz w:val="24"/>
          <w:szCs w:val="24"/>
        </w:rPr>
        <w:t>;</w:t>
      </w:r>
    </w:p>
    <w:p w:rsidR="00B154C4" w:rsidRPr="00B259BD" w:rsidRDefault="00B154C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sz w:val="24"/>
          <w:szCs w:val="24"/>
        </w:rPr>
        <w:t>5 алгоритм проведения любого занятия должен включать набор упражнений, активизирующих работу разных полушарий и развивающих их взаимодействия.</w:t>
      </w:r>
    </w:p>
    <w:p w:rsidR="00B259BD" w:rsidRDefault="00B259BD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D">
        <w:rPr>
          <w:rFonts w:ascii="Times New Roman" w:hAnsi="Times New Roman" w:cs="Times New Roman"/>
          <w:sz w:val="24"/>
          <w:szCs w:val="24"/>
        </w:rPr>
        <w:t xml:space="preserve">С педагогами проводятся </w:t>
      </w:r>
      <w:proofErr w:type="spellStart"/>
      <w:r w:rsidRPr="00B259BD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B259BD">
        <w:rPr>
          <w:rFonts w:ascii="Times New Roman" w:hAnsi="Times New Roman" w:cs="Times New Roman"/>
          <w:sz w:val="24"/>
          <w:szCs w:val="24"/>
        </w:rPr>
        <w:t xml:space="preserve"> упражнения</w:t>
      </w:r>
    </w:p>
    <w:p w:rsidR="00A87277" w:rsidRPr="004162A9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9BD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259BD" w:rsidRPr="004162A9">
        <w:rPr>
          <w:rFonts w:ascii="Times New Roman" w:hAnsi="Times New Roman" w:cs="Times New Roman"/>
          <w:b/>
          <w:sz w:val="24"/>
          <w:szCs w:val="24"/>
        </w:rPr>
        <w:t>Колечко”</w:t>
      </w:r>
      <w:r w:rsidR="00B259BD" w:rsidRPr="004162A9">
        <w:rPr>
          <w:rFonts w:ascii="Times New Roman" w:hAnsi="Times New Roman" w:cs="Times New Roman"/>
          <w:sz w:val="24"/>
          <w:szCs w:val="24"/>
        </w:rPr>
        <w:t xml:space="preserve">. Поочередно перебирать пальцы рук, соединяя в кольцо большой палец и последовательно указательный, средний, безымянный и мизинец. Упражнения выполнять, начиная с указательного пальца и в обратном порядке от мизинца к </w:t>
      </w:r>
      <w:proofErr w:type="gramStart"/>
      <w:r w:rsidR="00B259BD" w:rsidRPr="004162A9">
        <w:rPr>
          <w:rFonts w:ascii="Times New Roman" w:hAnsi="Times New Roman" w:cs="Times New Roman"/>
          <w:sz w:val="24"/>
          <w:szCs w:val="24"/>
        </w:rPr>
        <w:t>указательному</w:t>
      </w:r>
      <w:proofErr w:type="gramEnd"/>
      <w:r w:rsidR="00B259BD" w:rsidRPr="004162A9">
        <w:rPr>
          <w:rFonts w:ascii="Times New Roman" w:hAnsi="Times New Roman" w:cs="Times New Roman"/>
          <w:sz w:val="24"/>
          <w:szCs w:val="24"/>
        </w:rPr>
        <w:t>. Выполнять нужно каждой рукой отдельно, затем обеими руками вместе.</w:t>
      </w:r>
    </w:p>
    <w:p w:rsidR="00A87277" w:rsidRPr="00A87277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77">
        <w:rPr>
          <w:rFonts w:ascii="Times New Roman" w:hAnsi="Times New Roman" w:cs="Times New Roman"/>
          <w:sz w:val="24"/>
          <w:szCs w:val="24"/>
        </w:rPr>
        <w:t>Покатилось</w:t>
      </w:r>
      <w:proofErr w:type="gramStart"/>
      <w:r w:rsidRPr="00A872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7277">
        <w:rPr>
          <w:rFonts w:ascii="Times New Roman" w:hAnsi="Times New Roman" w:cs="Times New Roman"/>
          <w:sz w:val="24"/>
          <w:szCs w:val="24"/>
        </w:rPr>
        <w:t>покатилось</w:t>
      </w:r>
    </w:p>
    <w:p w:rsidR="00A87277" w:rsidRPr="00A87277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77">
        <w:rPr>
          <w:rFonts w:ascii="Times New Roman" w:hAnsi="Times New Roman" w:cs="Times New Roman"/>
          <w:sz w:val="24"/>
          <w:szCs w:val="24"/>
        </w:rPr>
        <w:t>Олино колечко</w:t>
      </w:r>
    </w:p>
    <w:p w:rsidR="00A87277" w:rsidRPr="00A87277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77">
        <w:rPr>
          <w:rFonts w:ascii="Times New Roman" w:hAnsi="Times New Roman" w:cs="Times New Roman"/>
          <w:sz w:val="24"/>
          <w:szCs w:val="24"/>
        </w:rPr>
        <w:t>Покатилось, покатилось</w:t>
      </w:r>
    </w:p>
    <w:p w:rsidR="00A87277" w:rsidRPr="00A87277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77">
        <w:rPr>
          <w:rFonts w:ascii="Times New Roman" w:hAnsi="Times New Roman" w:cs="Times New Roman"/>
          <w:sz w:val="24"/>
          <w:szCs w:val="24"/>
        </w:rPr>
        <w:t xml:space="preserve">С нашего </w:t>
      </w:r>
      <w:proofErr w:type="spellStart"/>
      <w:r w:rsidRPr="00A87277">
        <w:rPr>
          <w:rFonts w:ascii="Times New Roman" w:hAnsi="Times New Roman" w:cs="Times New Roman"/>
          <w:sz w:val="24"/>
          <w:szCs w:val="24"/>
        </w:rPr>
        <w:t>коылечка</w:t>
      </w:r>
      <w:proofErr w:type="spellEnd"/>
    </w:p>
    <w:p w:rsidR="00A87277" w:rsidRPr="00A87277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77">
        <w:rPr>
          <w:rFonts w:ascii="Times New Roman" w:hAnsi="Times New Roman" w:cs="Times New Roman"/>
          <w:sz w:val="24"/>
          <w:szCs w:val="24"/>
        </w:rPr>
        <w:t>Кто с крылечка сойдёт?</w:t>
      </w:r>
    </w:p>
    <w:p w:rsidR="00A87277" w:rsidRPr="00A87277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77">
        <w:rPr>
          <w:rFonts w:ascii="Times New Roman" w:hAnsi="Times New Roman" w:cs="Times New Roman"/>
          <w:sz w:val="24"/>
          <w:szCs w:val="24"/>
        </w:rPr>
        <w:t>Кто колечко найдёт?</w:t>
      </w:r>
    </w:p>
    <w:p w:rsidR="00A87277" w:rsidRPr="004162A9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9BD" w:rsidRDefault="00B259BD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b/>
          <w:sz w:val="24"/>
          <w:szCs w:val="24"/>
        </w:rPr>
        <w:t>“Кулак – ребро – ладонь”.</w:t>
      </w:r>
      <w:r w:rsidRPr="004162A9">
        <w:rPr>
          <w:rFonts w:ascii="Times New Roman" w:hAnsi="Times New Roman" w:cs="Times New Roman"/>
          <w:sz w:val="24"/>
          <w:szCs w:val="24"/>
        </w:rPr>
        <w:t xml:space="preserve"> На столе, последовательно, сменяя, выполняются следующие положения рук: ладонь на плоскости, ладонь, сжатая в кулак и ладонь ребром на столе. Выполнить 8-10 повторений. Упражнения выполняются каждой рукой отдельно, затем двумя руками вместе.</w:t>
      </w:r>
    </w:p>
    <w:p w:rsidR="00A87277" w:rsidRPr="00B259BD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9BD" w:rsidRPr="004162A9" w:rsidRDefault="00B259BD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77">
        <w:rPr>
          <w:rFonts w:ascii="Times New Roman" w:hAnsi="Times New Roman" w:cs="Times New Roman"/>
          <w:b/>
          <w:sz w:val="24"/>
          <w:szCs w:val="24"/>
        </w:rPr>
        <w:t>«Блины»</w:t>
      </w:r>
      <w:r w:rsidRPr="00B259BD">
        <w:rPr>
          <w:rFonts w:ascii="Times New Roman" w:hAnsi="Times New Roman" w:cs="Times New Roman"/>
          <w:sz w:val="24"/>
          <w:szCs w:val="24"/>
        </w:rPr>
        <w:t xml:space="preserve"> Ладони рук переворачиваем на столе. Сначала одинаково, затем в разном порядке</w:t>
      </w:r>
    </w:p>
    <w:p w:rsidR="00CB6AA4" w:rsidRPr="00B259BD" w:rsidRDefault="00B259BD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D">
        <w:rPr>
          <w:rFonts w:ascii="Times New Roman" w:hAnsi="Times New Roman" w:cs="Times New Roman"/>
          <w:sz w:val="24"/>
          <w:szCs w:val="24"/>
        </w:rPr>
        <w:t>Мама нам печёт блины</w:t>
      </w:r>
    </w:p>
    <w:p w:rsidR="00B259BD" w:rsidRPr="00B259BD" w:rsidRDefault="00B259BD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D">
        <w:rPr>
          <w:rFonts w:ascii="Times New Roman" w:hAnsi="Times New Roman" w:cs="Times New Roman"/>
          <w:sz w:val="24"/>
          <w:szCs w:val="24"/>
        </w:rPr>
        <w:t>Очень вкусные они</w:t>
      </w:r>
    </w:p>
    <w:p w:rsidR="00B259BD" w:rsidRPr="00B259BD" w:rsidRDefault="00B259BD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D">
        <w:rPr>
          <w:rFonts w:ascii="Times New Roman" w:hAnsi="Times New Roman" w:cs="Times New Roman"/>
          <w:sz w:val="24"/>
          <w:szCs w:val="24"/>
        </w:rPr>
        <w:t xml:space="preserve">Встали мы сегодня рано </w:t>
      </w:r>
    </w:p>
    <w:p w:rsidR="00B259BD" w:rsidRPr="00B259BD" w:rsidRDefault="00B259BD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D">
        <w:rPr>
          <w:rFonts w:ascii="Times New Roman" w:hAnsi="Times New Roman" w:cs="Times New Roman"/>
          <w:sz w:val="24"/>
          <w:szCs w:val="24"/>
        </w:rPr>
        <w:t>И едим их со сметаной</w:t>
      </w:r>
    </w:p>
    <w:p w:rsidR="00CB6AA4" w:rsidRPr="00B259BD" w:rsidRDefault="00CB6AA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9BD" w:rsidRPr="004162A9" w:rsidRDefault="00B259BD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b/>
          <w:sz w:val="24"/>
          <w:szCs w:val="24"/>
        </w:rPr>
        <w:t>“Змейка”.</w:t>
      </w:r>
      <w:r w:rsidRPr="004162A9">
        <w:rPr>
          <w:rFonts w:ascii="Times New Roman" w:hAnsi="Times New Roman" w:cs="Times New Roman"/>
          <w:sz w:val="24"/>
          <w:szCs w:val="24"/>
        </w:rPr>
        <w:t xml:space="preserve">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чётко, не допуская </w:t>
      </w:r>
      <w:proofErr w:type="spellStart"/>
      <w:r w:rsidRPr="004162A9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4162A9">
        <w:rPr>
          <w:rFonts w:ascii="Times New Roman" w:hAnsi="Times New Roman" w:cs="Times New Roman"/>
          <w:sz w:val="24"/>
          <w:szCs w:val="24"/>
        </w:rPr>
        <w:t>. Прикасаться к пальцу нельзя. Последовательно в упражнении должны участвовать все пальцы рук.</w:t>
      </w:r>
    </w:p>
    <w:p w:rsidR="00CB6AA4" w:rsidRDefault="00CB6AA4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277" w:rsidRPr="004162A9" w:rsidRDefault="00A87277" w:rsidP="00A87277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2A9">
        <w:rPr>
          <w:rFonts w:ascii="Times New Roman" w:hAnsi="Times New Roman" w:cs="Times New Roman"/>
          <w:b/>
          <w:sz w:val="24"/>
          <w:szCs w:val="24"/>
        </w:rPr>
        <w:t>“Лезгинка”</w:t>
      </w:r>
      <w:r w:rsidRPr="004162A9">
        <w:rPr>
          <w:rFonts w:ascii="Times New Roman" w:hAnsi="Times New Roman" w:cs="Times New Roman"/>
          <w:sz w:val="24"/>
          <w:szCs w:val="24"/>
        </w:rPr>
        <w:t xml:space="preserve"> 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течение 6-8 раз</w:t>
      </w:r>
    </w:p>
    <w:p w:rsidR="00A87277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277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277" w:rsidRDefault="00A87277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1DF" w:rsidRPr="00A87277" w:rsidRDefault="00010032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77">
        <w:rPr>
          <w:rFonts w:ascii="Times New Roman" w:hAnsi="Times New Roman" w:cs="Times New Roman"/>
          <w:b/>
          <w:sz w:val="24"/>
          <w:szCs w:val="24"/>
        </w:rPr>
        <w:lastRenderedPageBreak/>
        <w:t>Итог мастер- класса</w:t>
      </w:r>
    </w:p>
    <w:p w:rsidR="004821DF" w:rsidRPr="00A416FC" w:rsidRDefault="00010032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>Уважаемые коллеги, я продемонстрировала вам вариативность использования в своей работе разнообразных методов и приёмов для развития речи детей. Данные приёмы я использую в своей работе и могу с уверенностью сказать, что они оказывают положительное воздействие на речевое развитие, у детей повышается работоспособность, улучшается качество образовательного процесса.</w:t>
      </w:r>
    </w:p>
    <w:p w:rsidR="00B259BD" w:rsidRDefault="00B259BD" w:rsidP="00B259BD">
      <w:pPr>
        <w:pStyle w:val="23"/>
        <w:shd w:val="clear" w:color="auto" w:fill="auto"/>
        <w:spacing w:line="240" w:lineRule="auto"/>
        <w:ind w:left="42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D">
        <w:rPr>
          <w:rFonts w:ascii="Times New Roman" w:hAnsi="Times New Roman" w:cs="Times New Roman"/>
          <w:sz w:val="24"/>
          <w:szCs w:val="24"/>
        </w:rPr>
        <w:t xml:space="preserve">И в завершении мастер — класса улыбнёмся и подарим друг другу хорошее настроение. А сейчас мысленно положите на левую руку всё то, с чем вы пришли сегодня на мастер-класс: свой багаж мыслей, знаний, опыта. А на правую руку — то, что получили на мастер-классе нового. Давайте одновременно хлопнем в ладоши и скажем спасибо! Благодарю вас за работу и предлагаю буклеты с рекомендациями по выполнению упражнений </w:t>
      </w:r>
      <w:proofErr w:type="spellStart"/>
      <w:r w:rsidRPr="00B259BD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B25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59BD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B259BD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Pr="00A41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9BD" w:rsidRDefault="00B259BD" w:rsidP="00A416FC">
      <w:pPr>
        <w:pStyle w:val="50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4821DF" w:rsidRPr="00A416FC" w:rsidRDefault="00010032" w:rsidP="00A416FC">
      <w:pPr>
        <w:pStyle w:val="50"/>
        <w:shd w:val="clear" w:color="auto" w:fill="auto"/>
        <w:spacing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>Литература:</w:t>
      </w:r>
    </w:p>
    <w:p w:rsidR="004821DF" w:rsidRPr="00A416FC" w:rsidRDefault="00010032" w:rsidP="00B259BD">
      <w:pPr>
        <w:pStyle w:val="80"/>
        <w:numPr>
          <w:ilvl w:val="0"/>
          <w:numId w:val="14"/>
        </w:numPr>
        <w:shd w:val="clear" w:color="auto" w:fill="auto"/>
        <w:tabs>
          <w:tab w:val="left" w:pos="32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Каралашвили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, Е.А. Физкультурная минутка. Динамические упражнения [Текст] / Е.А.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Каралашвили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>. - М.: ТЦ «Сфера», 2001</w:t>
      </w:r>
    </w:p>
    <w:p w:rsidR="004821DF" w:rsidRPr="00A416FC" w:rsidRDefault="00010032" w:rsidP="00B259BD">
      <w:pPr>
        <w:pStyle w:val="80"/>
        <w:numPr>
          <w:ilvl w:val="0"/>
          <w:numId w:val="14"/>
        </w:numPr>
        <w:shd w:val="clear" w:color="auto" w:fill="auto"/>
        <w:tabs>
          <w:tab w:val="left" w:pos="35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>Коноваленко, СВ. Развитие познавательной деятельности у детей от 10 - 14 лет [Текст] / С.В. . Коноваленко. - М: Гном-Пресс, Новая школа, 1998</w:t>
      </w:r>
    </w:p>
    <w:p w:rsidR="004821DF" w:rsidRPr="00A416FC" w:rsidRDefault="00010032" w:rsidP="00B259BD">
      <w:pPr>
        <w:pStyle w:val="80"/>
        <w:numPr>
          <w:ilvl w:val="0"/>
          <w:numId w:val="14"/>
        </w:numPr>
        <w:shd w:val="clear" w:color="auto" w:fill="auto"/>
        <w:tabs>
          <w:tab w:val="left" w:pos="35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, Е.Н. Логопедический массаж и артикуляционная гимнастика. [Текст] / Е.Н.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A416F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16FC">
        <w:rPr>
          <w:rFonts w:ascii="Times New Roman" w:hAnsi="Times New Roman" w:cs="Times New Roman"/>
          <w:sz w:val="24"/>
          <w:szCs w:val="24"/>
        </w:rPr>
        <w:t>Корона, 2004</w:t>
      </w:r>
    </w:p>
    <w:p w:rsidR="004821DF" w:rsidRPr="00A416FC" w:rsidRDefault="00010032" w:rsidP="00B259BD">
      <w:pPr>
        <w:pStyle w:val="80"/>
        <w:numPr>
          <w:ilvl w:val="0"/>
          <w:numId w:val="14"/>
        </w:numPr>
        <w:shd w:val="clear" w:color="auto" w:fill="auto"/>
        <w:tabs>
          <w:tab w:val="left" w:pos="34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A416FC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, О.В., Физкультурные минутки [Текст] / - М.: ООО «Издательство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>», ООО «Издательство АСТ», ЗАО НПП «Ермак», 2004.</w:t>
      </w:r>
    </w:p>
    <w:p w:rsidR="004821DF" w:rsidRPr="00B259BD" w:rsidRDefault="00010032" w:rsidP="00B259BD">
      <w:pPr>
        <w:pStyle w:val="80"/>
        <w:numPr>
          <w:ilvl w:val="0"/>
          <w:numId w:val="14"/>
        </w:numPr>
        <w:shd w:val="clear" w:color="auto" w:fill="auto"/>
        <w:tabs>
          <w:tab w:val="left" w:pos="35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259BD">
        <w:rPr>
          <w:rFonts w:ascii="Times New Roman" w:hAnsi="Times New Roman" w:cs="Times New Roman"/>
          <w:sz w:val="24"/>
          <w:szCs w:val="24"/>
        </w:rPr>
        <w:t xml:space="preserve">Филичева, Т.Е., </w:t>
      </w:r>
      <w:proofErr w:type="spellStart"/>
      <w:r w:rsidRPr="00B259BD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B259BD">
        <w:rPr>
          <w:rFonts w:ascii="Times New Roman" w:hAnsi="Times New Roman" w:cs="Times New Roman"/>
          <w:sz w:val="24"/>
          <w:szCs w:val="24"/>
        </w:rPr>
        <w:t xml:space="preserve">, Н.А., Чиркина, Г.В. Основы логопедии [Текст] / Т.Е. Филичева, Н.А. </w:t>
      </w:r>
      <w:proofErr w:type="spellStart"/>
      <w:r w:rsidRPr="00B259BD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B259BD">
        <w:rPr>
          <w:rFonts w:ascii="Times New Roman" w:hAnsi="Times New Roman" w:cs="Times New Roman"/>
          <w:sz w:val="24"/>
          <w:szCs w:val="24"/>
        </w:rPr>
        <w:t>, Г.В. Чиркина - М: Просвещение, 1989Литература</w:t>
      </w:r>
    </w:p>
    <w:p w:rsidR="004821DF" w:rsidRPr="00A416FC" w:rsidRDefault="00010032" w:rsidP="00B259BD">
      <w:pPr>
        <w:pStyle w:val="30"/>
        <w:numPr>
          <w:ilvl w:val="0"/>
          <w:numId w:val="14"/>
        </w:numPr>
        <w:shd w:val="clear" w:color="auto" w:fill="auto"/>
        <w:tabs>
          <w:tab w:val="left" w:pos="324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>Буденная, Т.В. Логопедическая гимнастика. Методическое пособие. [Текст]/ Т.В. Будённая.- СПб</w:t>
      </w:r>
      <w:proofErr w:type="gramStart"/>
      <w:r w:rsidRPr="00A416F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16FC">
        <w:rPr>
          <w:rFonts w:ascii="Times New Roman" w:hAnsi="Times New Roman" w:cs="Times New Roman"/>
          <w:sz w:val="24"/>
          <w:szCs w:val="24"/>
        </w:rPr>
        <w:t>ДЕТСТВО-ПРЕСС, 2001.-64 с.</w:t>
      </w:r>
    </w:p>
    <w:p w:rsidR="004821DF" w:rsidRPr="00A416FC" w:rsidRDefault="00010032" w:rsidP="00B259BD">
      <w:pPr>
        <w:pStyle w:val="30"/>
        <w:numPr>
          <w:ilvl w:val="0"/>
          <w:numId w:val="14"/>
        </w:numPr>
        <w:shd w:val="clear" w:color="auto" w:fill="auto"/>
        <w:tabs>
          <w:tab w:val="left" w:pos="335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A416FC">
        <w:rPr>
          <w:rFonts w:ascii="Times New Roman" w:hAnsi="Times New Roman" w:cs="Times New Roman"/>
          <w:sz w:val="24"/>
          <w:szCs w:val="24"/>
        </w:rPr>
        <w:t xml:space="preserve">Сиротюк, А.Л. Коррекция развития интеллекта дошкольников. </w:t>
      </w:r>
      <w:r w:rsidRPr="00A416FC">
        <w:rPr>
          <w:rStyle w:val="32"/>
          <w:rFonts w:ascii="Times New Roman" w:hAnsi="Times New Roman" w:cs="Times New Roman"/>
          <w:sz w:val="24"/>
          <w:szCs w:val="24"/>
        </w:rPr>
        <w:t>[Текст]/ А.Л. Сиротюк.</w:t>
      </w:r>
      <w:r w:rsidRPr="00A416FC">
        <w:rPr>
          <w:rFonts w:ascii="Times New Roman" w:hAnsi="Times New Roman" w:cs="Times New Roman"/>
          <w:sz w:val="24"/>
          <w:szCs w:val="24"/>
        </w:rPr>
        <w:t xml:space="preserve"> — </w:t>
      </w:r>
      <w:r w:rsidRPr="00A416FC">
        <w:rPr>
          <w:rStyle w:val="32"/>
          <w:rFonts w:ascii="Times New Roman" w:hAnsi="Times New Roman" w:cs="Times New Roman"/>
          <w:sz w:val="24"/>
          <w:szCs w:val="24"/>
        </w:rPr>
        <w:t>М.:</w:t>
      </w:r>
      <w:r w:rsidRPr="00A416FC">
        <w:rPr>
          <w:rFonts w:ascii="Times New Roman" w:hAnsi="Times New Roman" w:cs="Times New Roman"/>
          <w:sz w:val="24"/>
          <w:szCs w:val="24"/>
        </w:rPr>
        <w:t xml:space="preserve"> ТЦ Сфера, 2001. — 48 с.</w:t>
      </w:r>
    </w:p>
    <w:p w:rsidR="004821DF" w:rsidRPr="00A416FC" w:rsidRDefault="00010032" w:rsidP="00B259BD">
      <w:pPr>
        <w:pStyle w:val="30"/>
        <w:numPr>
          <w:ilvl w:val="0"/>
          <w:numId w:val="14"/>
        </w:numPr>
        <w:shd w:val="clear" w:color="auto" w:fill="auto"/>
        <w:tabs>
          <w:tab w:val="left" w:pos="328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A416FC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, А.В., Лазаренко, О.И. Занятия по формированию речемыслительной деятельности и культуры устной речи у детей. [Текст]/ А.В.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, О.И. Лазаренко.- М.: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>, 2001.- 144 с.</w:t>
      </w:r>
    </w:p>
    <w:p w:rsidR="004821DF" w:rsidRPr="00926568" w:rsidRDefault="00010032" w:rsidP="00B259BD">
      <w:pPr>
        <w:pStyle w:val="30"/>
        <w:numPr>
          <w:ilvl w:val="0"/>
          <w:numId w:val="14"/>
        </w:numPr>
        <w:shd w:val="clear" w:color="auto" w:fill="auto"/>
        <w:tabs>
          <w:tab w:val="left" w:pos="450"/>
        </w:tabs>
        <w:spacing w:line="240" w:lineRule="auto"/>
        <w:ind w:right="40"/>
        <w:rPr>
          <w:rStyle w:val="32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A416FC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, А.В., Лазаренко, О.И. Хочу в школу. Система упражнений, формирующих речемыслительную деятельность и культуру устной речи детей. [Текст]/А. В.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, О. И. Лазаренко,- М.: </w:t>
      </w:r>
      <w:proofErr w:type="spellStart"/>
      <w:r w:rsidRPr="00A416FC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A416FC">
        <w:rPr>
          <w:rFonts w:ascii="Times New Roman" w:hAnsi="Times New Roman" w:cs="Times New Roman"/>
          <w:sz w:val="24"/>
          <w:szCs w:val="24"/>
        </w:rPr>
        <w:t xml:space="preserve">, 1999.-136 </w:t>
      </w:r>
      <w:r w:rsidRPr="00A416FC">
        <w:rPr>
          <w:rStyle w:val="32"/>
          <w:rFonts w:ascii="Times New Roman" w:hAnsi="Times New Roman" w:cs="Times New Roman"/>
          <w:sz w:val="24"/>
          <w:szCs w:val="24"/>
        </w:rPr>
        <w:t>с.</w:t>
      </w:r>
    </w:p>
    <w:p w:rsidR="00926568" w:rsidRPr="00926568" w:rsidRDefault="00926568" w:rsidP="00B259BD">
      <w:pPr>
        <w:pStyle w:val="af"/>
        <w:numPr>
          <w:ilvl w:val="0"/>
          <w:numId w:val="14"/>
        </w:num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</w:rPr>
      </w:pPr>
      <w:r w:rsidRPr="00926568">
        <w:rPr>
          <w:rFonts w:ascii="Times New Roman" w:eastAsia="Times New Roman" w:hAnsi="Times New Roman" w:cs="Times New Roman"/>
          <w:color w:val="333333"/>
        </w:rPr>
        <w:t xml:space="preserve"> Буденная. Т.В. Логопедическая гимнастика. Методическое пособие. Санкт-Петербург: “Детство-Пресс”, 2001.</w:t>
      </w:r>
    </w:p>
    <w:p w:rsidR="00926568" w:rsidRPr="00926568" w:rsidRDefault="00926568" w:rsidP="00B259BD">
      <w:pPr>
        <w:pStyle w:val="af"/>
        <w:numPr>
          <w:ilvl w:val="0"/>
          <w:numId w:val="14"/>
        </w:num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</w:rPr>
      </w:pPr>
      <w:r w:rsidRPr="0092656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26568">
        <w:rPr>
          <w:rFonts w:ascii="Times New Roman" w:eastAsia="Times New Roman" w:hAnsi="Times New Roman" w:cs="Times New Roman"/>
          <w:color w:val="333333"/>
        </w:rPr>
        <w:t>Коноваленко.С.В</w:t>
      </w:r>
      <w:proofErr w:type="spellEnd"/>
      <w:r w:rsidRPr="00926568">
        <w:rPr>
          <w:rFonts w:ascii="Times New Roman" w:eastAsia="Times New Roman" w:hAnsi="Times New Roman" w:cs="Times New Roman"/>
          <w:color w:val="333333"/>
        </w:rPr>
        <w:t>. Развитие познавательной деятельности у детей. М.,1999.</w:t>
      </w:r>
    </w:p>
    <w:p w:rsidR="00926568" w:rsidRPr="00926568" w:rsidRDefault="00926568" w:rsidP="00B259BD">
      <w:pPr>
        <w:pStyle w:val="af"/>
        <w:numPr>
          <w:ilvl w:val="0"/>
          <w:numId w:val="14"/>
        </w:num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</w:rPr>
      </w:pPr>
      <w:r w:rsidRPr="0092656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26568">
        <w:rPr>
          <w:rFonts w:ascii="Times New Roman" w:eastAsia="Times New Roman" w:hAnsi="Times New Roman" w:cs="Times New Roman"/>
          <w:color w:val="333333"/>
        </w:rPr>
        <w:t>Крупенчук</w:t>
      </w:r>
      <w:proofErr w:type="spellEnd"/>
      <w:r w:rsidRPr="00926568">
        <w:rPr>
          <w:rFonts w:ascii="Times New Roman" w:eastAsia="Times New Roman" w:hAnsi="Times New Roman" w:cs="Times New Roman"/>
          <w:color w:val="333333"/>
        </w:rPr>
        <w:t xml:space="preserve"> О.И., Воробьёва Т.А. Логопедические упражнения: артикуляционная гимнастика. – СПб</w:t>
      </w:r>
      <w:proofErr w:type="gramStart"/>
      <w:r w:rsidRPr="00926568">
        <w:rPr>
          <w:rFonts w:ascii="Times New Roman" w:eastAsia="Times New Roman" w:hAnsi="Times New Roman" w:cs="Times New Roman"/>
          <w:color w:val="333333"/>
        </w:rPr>
        <w:t xml:space="preserve">.: </w:t>
      </w:r>
      <w:proofErr w:type="gramEnd"/>
      <w:r w:rsidRPr="00926568">
        <w:rPr>
          <w:rFonts w:ascii="Times New Roman" w:eastAsia="Times New Roman" w:hAnsi="Times New Roman" w:cs="Times New Roman"/>
          <w:color w:val="333333"/>
        </w:rPr>
        <w:t>Издательский Дом “Литера”, 2004.</w:t>
      </w:r>
    </w:p>
    <w:p w:rsidR="00926568" w:rsidRPr="00926568" w:rsidRDefault="00926568" w:rsidP="00B259BD">
      <w:pPr>
        <w:pStyle w:val="af"/>
        <w:numPr>
          <w:ilvl w:val="0"/>
          <w:numId w:val="14"/>
        </w:num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</w:rPr>
      </w:pPr>
      <w:r w:rsidRPr="00926568">
        <w:rPr>
          <w:rFonts w:ascii="Times New Roman" w:eastAsia="Times New Roman" w:hAnsi="Times New Roman" w:cs="Times New Roman"/>
          <w:color w:val="333333"/>
        </w:rPr>
        <w:t xml:space="preserve"> Сиротюк. А.Л. Коррекция развития интеллекта дошкольников. М.: ТЦ Сфера, 2002.</w:t>
      </w:r>
    </w:p>
    <w:p w:rsidR="00926568" w:rsidRPr="00926568" w:rsidRDefault="00926568" w:rsidP="00B259BD">
      <w:pPr>
        <w:pStyle w:val="af"/>
        <w:numPr>
          <w:ilvl w:val="0"/>
          <w:numId w:val="14"/>
        </w:num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</w:rPr>
      </w:pPr>
      <w:r w:rsidRPr="00926568">
        <w:rPr>
          <w:rFonts w:ascii="Times New Roman" w:eastAsia="Times New Roman" w:hAnsi="Times New Roman" w:cs="Times New Roman"/>
          <w:color w:val="333333"/>
        </w:rPr>
        <w:t xml:space="preserve"> Сиротюк А.Л. Обучение детей с учетом психофизиологии. М.: Сфера, 2001.</w:t>
      </w:r>
    </w:p>
    <w:p w:rsidR="00926568" w:rsidRPr="00926568" w:rsidRDefault="00926568" w:rsidP="00B259BD">
      <w:pPr>
        <w:pStyle w:val="af"/>
        <w:numPr>
          <w:ilvl w:val="0"/>
          <w:numId w:val="14"/>
        </w:num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</w:rPr>
      </w:pPr>
      <w:r w:rsidRPr="0092656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26568">
        <w:rPr>
          <w:rFonts w:ascii="Times New Roman" w:eastAsia="Times New Roman" w:hAnsi="Times New Roman" w:cs="Times New Roman"/>
          <w:color w:val="333333"/>
        </w:rPr>
        <w:t>Ястребова</w:t>
      </w:r>
      <w:proofErr w:type="spellEnd"/>
      <w:r w:rsidRPr="00926568">
        <w:rPr>
          <w:rFonts w:ascii="Times New Roman" w:eastAsia="Times New Roman" w:hAnsi="Times New Roman" w:cs="Times New Roman"/>
          <w:color w:val="333333"/>
        </w:rPr>
        <w:t xml:space="preserve"> А.В., Лазаренко О.И. Хочу в школу. М.: Арктур, 1999.</w:t>
      </w:r>
    </w:p>
    <w:sectPr w:rsidR="00926568" w:rsidRPr="00926568" w:rsidSect="004821DF">
      <w:type w:val="continuous"/>
      <w:pgSz w:w="11909" w:h="16838"/>
      <w:pgMar w:top="466" w:right="834" w:bottom="466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D6" w:rsidRDefault="002752D6" w:rsidP="004821DF">
      <w:r>
        <w:separator/>
      </w:r>
    </w:p>
  </w:endnote>
  <w:endnote w:type="continuationSeparator" w:id="0">
    <w:p w:rsidR="002752D6" w:rsidRDefault="002752D6" w:rsidP="0048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D6" w:rsidRDefault="002752D6"/>
  </w:footnote>
  <w:footnote w:type="continuationSeparator" w:id="0">
    <w:p w:rsidR="002752D6" w:rsidRDefault="002752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0D"/>
    <w:multiLevelType w:val="multilevel"/>
    <w:tmpl w:val="C398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79DF"/>
    <w:multiLevelType w:val="multilevel"/>
    <w:tmpl w:val="445E4F8C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85541"/>
    <w:multiLevelType w:val="multilevel"/>
    <w:tmpl w:val="E52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76AB2"/>
    <w:multiLevelType w:val="multilevel"/>
    <w:tmpl w:val="D5746B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A64B7"/>
    <w:multiLevelType w:val="multilevel"/>
    <w:tmpl w:val="0018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06FEC"/>
    <w:multiLevelType w:val="hybridMultilevel"/>
    <w:tmpl w:val="14D0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12F02"/>
    <w:multiLevelType w:val="multilevel"/>
    <w:tmpl w:val="18F8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90FAA"/>
    <w:multiLevelType w:val="multilevel"/>
    <w:tmpl w:val="2AD0C014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05C2C"/>
    <w:multiLevelType w:val="multilevel"/>
    <w:tmpl w:val="9DCC4A60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62A38"/>
    <w:multiLevelType w:val="multilevel"/>
    <w:tmpl w:val="B3A2ED12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82D02"/>
    <w:multiLevelType w:val="multilevel"/>
    <w:tmpl w:val="D06C5E6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AC03E3"/>
    <w:multiLevelType w:val="hybridMultilevel"/>
    <w:tmpl w:val="4B0C7C86"/>
    <w:lvl w:ilvl="0" w:tplc="E42884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10235E0"/>
    <w:multiLevelType w:val="multilevel"/>
    <w:tmpl w:val="03B8F1B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07CFB"/>
    <w:multiLevelType w:val="multilevel"/>
    <w:tmpl w:val="06EE3F5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21DF"/>
    <w:rsid w:val="00010032"/>
    <w:rsid w:val="00071751"/>
    <w:rsid w:val="000975CD"/>
    <w:rsid w:val="002752D6"/>
    <w:rsid w:val="002D6881"/>
    <w:rsid w:val="003765A3"/>
    <w:rsid w:val="00444A44"/>
    <w:rsid w:val="004821DF"/>
    <w:rsid w:val="00741F1A"/>
    <w:rsid w:val="0076725A"/>
    <w:rsid w:val="007F023C"/>
    <w:rsid w:val="00862F46"/>
    <w:rsid w:val="00926568"/>
    <w:rsid w:val="00A416FC"/>
    <w:rsid w:val="00A87277"/>
    <w:rsid w:val="00A9678B"/>
    <w:rsid w:val="00B154C4"/>
    <w:rsid w:val="00B259BD"/>
    <w:rsid w:val="00B705AB"/>
    <w:rsid w:val="00CB6AA4"/>
    <w:rsid w:val="00CD43AF"/>
    <w:rsid w:val="00DA4281"/>
    <w:rsid w:val="00DB58CB"/>
    <w:rsid w:val="00E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1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1D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821DF"/>
    <w:rPr>
      <w:rFonts w:ascii="Verdana" w:eastAsia="Verdana" w:hAnsi="Verdana" w:cs="Verdana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4821D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4821D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Полужирный"/>
    <w:basedOn w:val="3"/>
    <w:rsid w:val="004821D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sid w:val="004821DF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 + Курсив"/>
    <w:basedOn w:val="3"/>
    <w:rsid w:val="004821D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3"/>
    <w:rsid w:val="004821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4821D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sid w:val="004821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4821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821D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821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sid w:val="004821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7">
    <w:name w:val="Основной текст + Полужирный"/>
    <w:basedOn w:val="a4"/>
    <w:rsid w:val="004821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 + Не курсив"/>
    <w:basedOn w:val="6"/>
    <w:rsid w:val="004821D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sid w:val="004821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9">
    <w:name w:val="Основной текст + Полужирный"/>
    <w:basedOn w:val="a4"/>
    <w:rsid w:val="004821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sid w:val="004821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82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9">
    <w:name w:val="Основной текст (9)_"/>
    <w:basedOn w:val="a0"/>
    <w:link w:val="90"/>
    <w:rsid w:val="004821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3pt">
    <w:name w:val="Основной текст (9) + 13 pt"/>
    <w:basedOn w:val="9"/>
    <w:rsid w:val="004821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4821DF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 + Не курсив"/>
    <w:basedOn w:val="100"/>
    <w:rsid w:val="004821D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Заголовок №2"/>
    <w:basedOn w:val="a"/>
    <w:link w:val="2"/>
    <w:rsid w:val="004821DF"/>
    <w:pPr>
      <w:shd w:val="clear" w:color="auto" w:fill="FFFFFF"/>
      <w:spacing w:line="295" w:lineRule="exact"/>
      <w:jc w:val="both"/>
      <w:outlineLvl w:val="1"/>
    </w:pPr>
    <w:rPr>
      <w:rFonts w:ascii="Verdana" w:eastAsia="Verdana" w:hAnsi="Verdana" w:cs="Verdana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rsid w:val="004821DF"/>
    <w:pPr>
      <w:shd w:val="clear" w:color="auto" w:fill="FFFFFF"/>
      <w:spacing w:line="230" w:lineRule="exac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30">
    <w:name w:val="Основной текст (3)"/>
    <w:basedOn w:val="a"/>
    <w:link w:val="3"/>
    <w:rsid w:val="004821DF"/>
    <w:pPr>
      <w:shd w:val="clear" w:color="auto" w:fill="FFFFFF"/>
      <w:spacing w:line="23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40">
    <w:name w:val="Основной текст (4)"/>
    <w:basedOn w:val="a"/>
    <w:link w:val="4"/>
    <w:rsid w:val="004821DF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3">
    <w:name w:val="Основной текст2"/>
    <w:basedOn w:val="a"/>
    <w:link w:val="a4"/>
    <w:rsid w:val="004821DF"/>
    <w:pPr>
      <w:shd w:val="clear" w:color="auto" w:fill="FFFFFF"/>
      <w:spacing w:line="302" w:lineRule="exact"/>
      <w:ind w:hanging="360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50">
    <w:name w:val="Основной текст (5)"/>
    <w:basedOn w:val="a"/>
    <w:link w:val="5"/>
    <w:rsid w:val="004821DF"/>
    <w:pPr>
      <w:shd w:val="clear" w:color="auto" w:fill="FFFFFF"/>
      <w:spacing w:line="302" w:lineRule="exact"/>
      <w:ind w:hanging="360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4821DF"/>
    <w:pPr>
      <w:shd w:val="clear" w:color="auto" w:fill="FFFFFF"/>
      <w:spacing w:line="302" w:lineRule="exact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4821DF"/>
    <w:pPr>
      <w:shd w:val="clear" w:color="auto" w:fill="FFFFFF"/>
      <w:spacing w:line="302" w:lineRule="exact"/>
      <w:ind w:firstLine="700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4821DF"/>
    <w:pPr>
      <w:shd w:val="clear" w:color="auto" w:fill="FFFFFF"/>
      <w:spacing w:line="234" w:lineRule="exact"/>
      <w:ind w:hanging="36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">
    <w:name w:val="Заголовок №1"/>
    <w:basedOn w:val="a"/>
    <w:link w:val="10"/>
    <w:rsid w:val="004821DF"/>
    <w:pPr>
      <w:shd w:val="clear" w:color="auto" w:fill="FFFFFF"/>
      <w:spacing w:before="840" w:line="389" w:lineRule="exact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90">
    <w:name w:val="Основной текст (9)"/>
    <w:basedOn w:val="a"/>
    <w:link w:val="9"/>
    <w:rsid w:val="004821DF"/>
    <w:pPr>
      <w:shd w:val="clear" w:color="auto" w:fill="FFFFFF"/>
      <w:spacing w:line="284" w:lineRule="exact"/>
      <w:jc w:val="center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rsid w:val="004821DF"/>
    <w:pPr>
      <w:shd w:val="clear" w:color="auto" w:fill="FFFFFF"/>
      <w:spacing w:line="230" w:lineRule="exact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F02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7F023C"/>
    <w:rPr>
      <w:b/>
      <w:bCs/>
    </w:rPr>
  </w:style>
  <w:style w:type="character" w:customStyle="1" w:styleId="apple-converted-space">
    <w:name w:val="apple-converted-space"/>
    <w:basedOn w:val="a0"/>
    <w:rsid w:val="007F023C"/>
  </w:style>
  <w:style w:type="character" w:styleId="ac">
    <w:name w:val="Emphasis"/>
    <w:basedOn w:val="a0"/>
    <w:uiPriority w:val="20"/>
    <w:qFormat/>
    <w:rsid w:val="007F023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154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4C4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926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MDOU14</cp:lastModifiedBy>
  <cp:revision>6</cp:revision>
  <dcterms:created xsi:type="dcterms:W3CDTF">2015-12-14T12:21:00Z</dcterms:created>
  <dcterms:modified xsi:type="dcterms:W3CDTF">2016-02-15T09:33:00Z</dcterms:modified>
</cp:coreProperties>
</file>